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DE" w:rsidRPr="002763EB" w:rsidRDefault="00B428DE" w:rsidP="00B428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63EB">
        <w:rPr>
          <w:rFonts w:ascii="Times New Roman" w:hAnsi="Times New Roman" w:cs="Times New Roman"/>
          <w:sz w:val="24"/>
          <w:szCs w:val="24"/>
        </w:rPr>
        <w:t>Leszno, 25.11.2021 r.</w:t>
      </w:r>
    </w:p>
    <w:p w:rsidR="00B428DE" w:rsidRPr="002763EB" w:rsidRDefault="00B428DE" w:rsidP="00B42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8DE" w:rsidRPr="002763EB" w:rsidRDefault="00B428DE" w:rsidP="00B4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8DE" w:rsidRPr="002763EB" w:rsidRDefault="00B428DE" w:rsidP="00B4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28DE" w:rsidRPr="002763EB" w:rsidRDefault="00B428DE" w:rsidP="00B42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3EB">
        <w:rPr>
          <w:rFonts w:ascii="Times New Roman" w:hAnsi="Times New Roman" w:cs="Times New Roman"/>
          <w:sz w:val="24"/>
          <w:szCs w:val="24"/>
        </w:rPr>
        <w:t>Spotkanie Rady Pracodawców</w:t>
      </w:r>
    </w:p>
    <w:p w:rsidR="00B428DE" w:rsidRDefault="00B428DE" w:rsidP="00B428DE">
      <w:pPr>
        <w:spacing w:after="0"/>
        <w:jc w:val="both"/>
        <w:rPr>
          <w:rFonts w:ascii="Times New Roman" w:hAnsi="Times New Roman" w:cs="Times New Roman"/>
        </w:rPr>
      </w:pPr>
    </w:p>
    <w:p w:rsidR="00B428DE" w:rsidRDefault="00B428DE" w:rsidP="00B428DE">
      <w:pPr>
        <w:spacing w:after="0"/>
        <w:jc w:val="both"/>
        <w:rPr>
          <w:rFonts w:ascii="Times New Roman" w:hAnsi="Times New Roman" w:cs="Times New Roman"/>
        </w:rPr>
      </w:pPr>
    </w:p>
    <w:p w:rsidR="00B428DE" w:rsidRDefault="00B428DE" w:rsidP="00B428DE">
      <w:pPr>
        <w:spacing w:after="0"/>
        <w:jc w:val="both"/>
        <w:rPr>
          <w:rFonts w:ascii="Times New Roman" w:hAnsi="Times New Roman" w:cs="Times New Roman"/>
        </w:rPr>
      </w:pPr>
    </w:p>
    <w:p w:rsidR="00B428DE" w:rsidRDefault="00B428DE" w:rsidP="00B428DE">
      <w:pPr>
        <w:spacing w:after="0"/>
        <w:jc w:val="both"/>
        <w:rPr>
          <w:rFonts w:ascii="Times New Roman" w:hAnsi="Times New Roman" w:cs="Times New Roman"/>
        </w:rPr>
      </w:pPr>
    </w:p>
    <w:p w:rsidR="00CA3035" w:rsidRPr="002763EB" w:rsidRDefault="00B428DE" w:rsidP="00B42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EB">
        <w:rPr>
          <w:rFonts w:ascii="Times New Roman" w:hAnsi="Times New Roman" w:cs="Times New Roman"/>
          <w:sz w:val="24"/>
          <w:szCs w:val="24"/>
        </w:rPr>
        <w:t>Dnia 25 listopada 2021 roku po dłuższej przerwie związanej z sytuacją epidemiczną odbyło się posiedzenie Rady Pracodawców przy Instytucie Gospodarki i Zarządzania Przestrzenią. Pan Dyrektor dr P. Bartkiewicz, prof</w:t>
      </w:r>
      <w:r w:rsidR="00EA3F55" w:rsidRPr="002763EB">
        <w:rPr>
          <w:rFonts w:ascii="Times New Roman" w:hAnsi="Times New Roman" w:cs="Times New Roman"/>
          <w:sz w:val="24"/>
          <w:szCs w:val="24"/>
        </w:rPr>
        <w:t>. PWSZ przywitał wszystkich członków Rady Pr</w:t>
      </w:r>
      <w:r w:rsidRPr="002763EB">
        <w:rPr>
          <w:rFonts w:ascii="Times New Roman" w:hAnsi="Times New Roman" w:cs="Times New Roman"/>
          <w:sz w:val="24"/>
          <w:szCs w:val="24"/>
        </w:rPr>
        <w:t>acodawców</w:t>
      </w:r>
      <w:r w:rsidR="006000F7">
        <w:rPr>
          <w:rFonts w:ascii="Times New Roman" w:hAnsi="Times New Roman" w:cs="Times New Roman"/>
          <w:sz w:val="24"/>
          <w:szCs w:val="24"/>
        </w:rPr>
        <w:t xml:space="preserve"> oraz nowego członka RP Dyrektora Oddziału ZUS w Ostrowie Wielkopolskim Pana Zdzisława Jaźwiec.</w:t>
      </w:r>
    </w:p>
    <w:p w:rsidR="00EA3F55" w:rsidRPr="002763EB" w:rsidRDefault="00EA3F55" w:rsidP="00B428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EB">
        <w:rPr>
          <w:rFonts w:ascii="Times New Roman" w:hAnsi="Times New Roman" w:cs="Times New Roman"/>
          <w:sz w:val="24"/>
          <w:szCs w:val="24"/>
        </w:rPr>
        <w:t>Na spotkaniu uczestniczył Pan Rektor dr J. Poła</w:t>
      </w:r>
      <w:r w:rsidR="001E7CED" w:rsidRPr="002763EB">
        <w:rPr>
          <w:rFonts w:ascii="Times New Roman" w:hAnsi="Times New Roman" w:cs="Times New Roman"/>
          <w:sz w:val="24"/>
          <w:szCs w:val="24"/>
        </w:rPr>
        <w:t>, prof. PWSZ</w:t>
      </w:r>
      <w:r w:rsidRPr="002763EB">
        <w:rPr>
          <w:rFonts w:ascii="Times New Roman" w:hAnsi="Times New Roman" w:cs="Times New Roman"/>
          <w:sz w:val="24"/>
          <w:szCs w:val="24"/>
        </w:rPr>
        <w:t>, który przedstawił pokrótce funkcjonowanie oraz strukturę uczelni, a także</w:t>
      </w:r>
      <w:r w:rsidR="007B5221" w:rsidRPr="002763EB">
        <w:rPr>
          <w:rFonts w:ascii="Times New Roman" w:hAnsi="Times New Roman" w:cs="Times New Roman"/>
          <w:sz w:val="24"/>
          <w:szCs w:val="24"/>
        </w:rPr>
        <w:t xml:space="preserve"> </w:t>
      </w:r>
      <w:r w:rsidRPr="002763EB">
        <w:rPr>
          <w:rFonts w:ascii="Times New Roman" w:hAnsi="Times New Roman" w:cs="Times New Roman"/>
          <w:sz w:val="24"/>
          <w:szCs w:val="24"/>
        </w:rPr>
        <w:t xml:space="preserve">wspomniał o ważnych aspektach uczelni m. in. </w:t>
      </w:r>
      <w:r w:rsidR="007B5221" w:rsidRPr="002763EB">
        <w:rPr>
          <w:rFonts w:ascii="Times New Roman" w:hAnsi="Times New Roman" w:cs="Times New Roman"/>
          <w:sz w:val="24"/>
          <w:szCs w:val="24"/>
        </w:rPr>
        <w:br/>
      </w:r>
      <w:r w:rsidRPr="002763EB">
        <w:rPr>
          <w:rFonts w:ascii="Times New Roman" w:hAnsi="Times New Roman" w:cs="Times New Roman"/>
          <w:sz w:val="24"/>
          <w:szCs w:val="24"/>
        </w:rPr>
        <w:t>o współpracy z zagranicą, symulacji medycznej</w:t>
      </w:r>
      <w:r w:rsidR="007B5221" w:rsidRPr="002763EB">
        <w:rPr>
          <w:rFonts w:ascii="Times New Roman" w:hAnsi="Times New Roman" w:cs="Times New Roman"/>
          <w:sz w:val="24"/>
          <w:szCs w:val="24"/>
        </w:rPr>
        <w:t xml:space="preserve"> na kierunku Pielęgniarstwo</w:t>
      </w:r>
      <w:r w:rsidRPr="002763EB">
        <w:rPr>
          <w:rFonts w:ascii="Times New Roman" w:hAnsi="Times New Roman" w:cs="Times New Roman"/>
          <w:sz w:val="24"/>
          <w:szCs w:val="24"/>
        </w:rPr>
        <w:t>, osiągnięciach sportowych</w:t>
      </w:r>
      <w:r w:rsidR="007B5221" w:rsidRPr="002763EB">
        <w:rPr>
          <w:rFonts w:ascii="Times New Roman" w:hAnsi="Times New Roman" w:cs="Times New Roman"/>
          <w:sz w:val="24"/>
          <w:szCs w:val="24"/>
        </w:rPr>
        <w:t xml:space="preserve"> studentów</w:t>
      </w:r>
      <w:r w:rsidRPr="002763EB">
        <w:rPr>
          <w:rFonts w:ascii="Times New Roman" w:hAnsi="Times New Roman" w:cs="Times New Roman"/>
          <w:sz w:val="24"/>
          <w:szCs w:val="24"/>
        </w:rPr>
        <w:t>.</w:t>
      </w:r>
    </w:p>
    <w:p w:rsidR="00EA3F55" w:rsidRPr="002763EB" w:rsidRDefault="00EA3F55" w:rsidP="00B05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EB">
        <w:rPr>
          <w:rFonts w:ascii="Times New Roman" w:hAnsi="Times New Roman" w:cs="Times New Roman"/>
          <w:sz w:val="24"/>
          <w:szCs w:val="24"/>
        </w:rPr>
        <w:t xml:space="preserve">Pan dr R. Kosmalski </w:t>
      </w:r>
      <w:r w:rsidR="007B5221" w:rsidRPr="002763EB">
        <w:rPr>
          <w:rFonts w:ascii="Times New Roman" w:hAnsi="Times New Roman" w:cs="Times New Roman"/>
          <w:sz w:val="24"/>
          <w:szCs w:val="24"/>
        </w:rPr>
        <w:t xml:space="preserve">opiekun praktyk </w:t>
      </w:r>
      <w:r w:rsidRPr="002763EB">
        <w:rPr>
          <w:rFonts w:ascii="Times New Roman" w:hAnsi="Times New Roman" w:cs="Times New Roman"/>
          <w:sz w:val="24"/>
          <w:szCs w:val="24"/>
        </w:rPr>
        <w:t>zabrał głos i pr</w:t>
      </w:r>
      <w:r w:rsidR="00B05EA0" w:rsidRPr="002763EB">
        <w:rPr>
          <w:rFonts w:ascii="Times New Roman" w:hAnsi="Times New Roman" w:cs="Times New Roman"/>
          <w:sz w:val="24"/>
          <w:szCs w:val="24"/>
        </w:rPr>
        <w:t>zedstawił f</w:t>
      </w:r>
      <w:r w:rsidRPr="002763EB">
        <w:rPr>
          <w:rFonts w:ascii="Times New Roman" w:hAnsi="Times New Roman" w:cs="Times New Roman"/>
          <w:sz w:val="24"/>
          <w:szCs w:val="24"/>
        </w:rPr>
        <w:t>unkcjonowanie praktyk na kierunku Ekonomia</w:t>
      </w:r>
      <w:r w:rsidR="001E7CED" w:rsidRPr="002763EB">
        <w:rPr>
          <w:rFonts w:ascii="Times New Roman" w:hAnsi="Times New Roman" w:cs="Times New Roman"/>
          <w:sz w:val="24"/>
          <w:szCs w:val="24"/>
        </w:rPr>
        <w:t>. Przebieg praktyk – tryb dualny (student od 3 semestru może uczestniczyć w studiach dualnych) w wymiarze 640 godzin. Od początku powstania studiów dualnych przy IGZP 28 studentów podjęło praktyki w takiej formie.</w:t>
      </w:r>
    </w:p>
    <w:p w:rsidR="001E7CED" w:rsidRPr="002763EB" w:rsidRDefault="001E7CED" w:rsidP="00B05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EB">
        <w:rPr>
          <w:rFonts w:ascii="Times New Roman" w:hAnsi="Times New Roman" w:cs="Times New Roman"/>
          <w:sz w:val="24"/>
          <w:szCs w:val="24"/>
        </w:rPr>
        <w:t>Pan</w:t>
      </w:r>
      <w:r w:rsidR="007B5221" w:rsidRPr="002763EB">
        <w:rPr>
          <w:rFonts w:ascii="Times New Roman" w:hAnsi="Times New Roman" w:cs="Times New Roman"/>
          <w:sz w:val="24"/>
          <w:szCs w:val="24"/>
        </w:rPr>
        <w:t xml:space="preserve"> Wicedyrektor mgr P. Urbaniak z</w:t>
      </w:r>
      <w:r w:rsidRPr="002763EB">
        <w:rPr>
          <w:rFonts w:ascii="Times New Roman" w:hAnsi="Times New Roman" w:cs="Times New Roman"/>
          <w:sz w:val="24"/>
          <w:szCs w:val="24"/>
        </w:rPr>
        <w:t>abrał głos i wspom</w:t>
      </w:r>
      <w:r w:rsidR="007B5221" w:rsidRPr="002763EB">
        <w:rPr>
          <w:rFonts w:ascii="Times New Roman" w:hAnsi="Times New Roman" w:cs="Times New Roman"/>
          <w:sz w:val="24"/>
          <w:szCs w:val="24"/>
        </w:rPr>
        <w:t>niał</w:t>
      </w:r>
      <w:r w:rsidRPr="002763EB">
        <w:rPr>
          <w:rFonts w:ascii="Times New Roman" w:hAnsi="Times New Roman" w:cs="Times New Roman"/>
          <w:sz w:val="24"/>
          <w:szCs w:val="24"/>
        </w:rPr>
        <w:t xml:space="preserve">, że dokonaliśmy zmian </w:t>
      </w:r>
      <w:r w:rsidR="007B5221" w:rsidRPr="002763EB">
        <w:rPr>
          <w:rFonts w:ascii="Times New Roman" w:hAnsi="Times New Roman" w:cs="Times New Roman"/>
          <w:sz w:val="24"/>
          <w:szCs w:val="24"/>
        </w:rPr>
        <w:br/>
      </w:r>
      <w:r w:rsidRPr="002763EB">
        <w:rPr>
          <w:rFonts w:ascii="Times New Roman" w:hAnsi="Times New Roman" w:cs="Times New Roman"/>
          <w:sz w:val="24"/>
          <w:szCs w:val="24"/>
        </w:rPr>
        <w:t xml:space="preserve">w programie studiów po poprzednich spotkaniach RP. Pani Ewelina </w:t>
      </w:r>
      <w:proofErr w:type="spellStart"/>
      <w:r w:rsidRPr="002763EB">
        <w:rPr>
          <w:rFonts w:ascii="Times New Roman" w:hAnsi="Times New Roman" w:cs="Times New Roman"/>
          <w:sz w:val="24"/>
          <w:szCs w:val="24"/>
        </w:rPr>
        <w:t>Kenkel</w:t>
      </w:r>
      <w:proofErr w:type="spellEnd"/>
      <w:r w:rsidRPr="002763EB">
        <w:rPr>
          <w:rFonts w:ascii="Times New Roman" w:hAnsi="Times New Roman" w:cs="Times New Roman"/>
          <w:sz w:val="24"/>
          <w:szCs w:val="24"/>
        </w:rPr>
        <w:t xml:space="preserve"> z</w:t>
      </w:r>
      <w:r w:rsidR="007B5221" w:rsidRPr="002763EB">
        <w:rPr>
          <w:rFonts w:ascii="Times New Roman" w:hAnsi="Times New Roman" w:cs="Times New Roman"/>
          <w:sz w:val="24"/>
          <w:szCs w:val="24"/>
        </w:rPr>
        <w:t xml:space="preserve"> firmy Werner </w:t>
      </w:r>
      <w:proofErr w:type="spellStart"/>
      <w:r w:rsidR="007B5221" w:rsidRPr="002763EB">
        <w:rPr>
          <w:rFonts w:ascii="Times New Roman" w:hAnsi="Times New Roman" w:cs="Times New Roman"/>
          <w:sz w:val="24"/>
          <w:szCs w:val="24"/>
        </w:rPr>
        <w:t>Kenkel</w:t>
      </w:r>
      <w:proofErr w:type="spellEnd"/>
      <w:r w:rsidR="007B5221" w:rsidRPr="002763EB">
        <w:rPr>
          <w:rFonts w:ascii="Times New Roman" w:hAnsi="Times New Roman" w:cs="Times New Roman"/>
          <w:sz w:val="24"/>
          <w:szCs w:val="24"/>
        </w:rPr>
        <w:t xml:space="preserve"> w Krzycku Wielkim</w:t>
      </w:r>
      <w:r w:rsidRPr="002763EB">
        <w:rPr>
          <w:rFonts w:ascii="Times New Roman" w:hAnsi="Times New Roman" w:cs="Times New Roman"/>
          <w:sz w:val="24"/>
          <w:szCs w:val="24"/>
        </w:rPr>
        <w:t xml:space="preserve"> zaznaczyła, że chcą dalej współpracować z Instytutem </w:t>
      </w:r>
      <w:r w:rsidR="007B5221" w:rsidRPr="002763EB">
        <w:rPr>
          <w:rFonts w:ascii="Times New Roman" w:hAnsi="Times New Roman" w:cs="Times New Roman"/>
          <w:sz w:val="24"/>
          <w:szCs w:val="24"/>
        </w:rPr>
        <w:br/>
      </w:r>
      <w:r w:rsidRPr="002763EB">
        <w:rPr>
          <w:rFonts w:ascii="Times New Roman" w:hAnsi="Times New Roman" w:cs="Times New Roman"/>
          <w:sz w:val="24"/>
          <w:szCs w:val="24"/>
        </w:rPr>
        <w:t>i przyjmować na praktyki stude</w:t>
      </w:r>
      <w:r w:rsidR="007B5221" w:rsidRPr="002763EB">
        <w:rPr>
          <w:rFonts w:ascii="Times New Roman" w:hAnsi="Times New Roman" w:cs="Times New Roman"/>
          <w:sz w:val="24"/>
          <w:szCs w:val="24"/>
        </w:rPr>
        <w:t xml:space="preserve">ntów w formie dualnej. Pani </w:t>
      </w:r>
      <w:r w:rsidR="002763EB" w:rsidRPr="002763E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7B5221" w:rsidRPr="002763EB">
        <w:rPr>
          <w:rFonts w:ascii="Times New Roman" w:hAnsi="Times New Roman" w:cs="Times New Roman"/>
          <w:sz w:val="24"/>
          <w:szCs w:val="24"/>
        </w:rPr>
        <w:t>Galusińska</w:t>
      </w:r>
      <w:proofErr w:type="spellEnd"/>
      <w:r w:rsidR="007B5221" w:rsidRPr="002763EB">
        <w:rPr>
          <w:rFonts w:ascii="Times New Roman" w:hAnsi="Times New Roman" w:cs="Times New Roman"/>
          <w:sz w:val="24"/>
          <w:szCs w:val="24"/>
        </w:rPr>
        <w:t xml:space="preserve"> z</w:t>
      </w:r>
      <w:r w:rsidRPr="002763EB">
        <w:rPr>
          <w:rFonts w:ascii="Times New Roman" w:hAnsi="Times New Roman" w:cs="Times New Roman"/>
          <w:sz w:val="24"/>
          <w:szCs w:val="24"/>
        </w:rPr>
        <w:t xml:space="preserve"> Santander Bank</w:t>
      </w:r>
      <w:r w:rsidR="002763EB" w:rsidRPr="002763EB">
        <w:rPr>
          <w:rFonts w:ascii="Times New Roman" w:hAnsi="Times New Roman" w:cs="Times New Roman"/>
          <w:sz w:val="24"/>
          <w:szCs w:val="24"/>
        </w:rPr>
        <w:t xml:space="preserve"> Polska</w:t>
      </w:r>
      <w:r w:rsidRPr="002763EB">
        <w:rPr>
          <w:rFonts w:ascii="Times New Roman" w:hAnsi="Times New Roman" w:cs="Times New Roman"/>
          <w:sz w:val="24"/>
          <w:szCs w:val="24"/>
        </w:rPr>
        <w:t xml:space="preserve"> w Lesznie również zaznaczyła chęć współpracy i </w:t>
      </w:r>
      <w:r w:rsidR="007B5221" w:rsidRPr="002763EB">
        <w:rPr>
          <w:rFonts w:ascii="Times New Roman" w:hAnsi="Times New Roman" w:cs="Times New Roman"/>
          <w:sz w:val="24"/>
          <w:szCs w:val="24"/>
        </w:rPr>
        <w:t>udziału w kolejnych spotkaniach RP.</w:t>
      </w:r>
    </w:p>
    <w:p w:rsidR="007B5221" w:rsidRPr="002763EB" w:rsidRDefault="007B5221" w:rsidP="00B05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EB">
        <w:rPr>
          <w:rFonts w:ascii="Times New Roman" w:hAnsi="Times New Roman" w:cs="Times New Roman"/>
          <w:sz w:val="24"/>
          <w:szCs w:val="24"/>
        </w:rPr>
        <w:t>Dyskusja.</w:t>
      </w:r>
    </w:p>
    <w:p w:rsidR="007B5221" w:rsidRPr="002763EB" w:rsidRDefault="007B5221" w:rsidP="007B52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3EB">
        <w:rPr>
          <w:rFonts w:ascii="Times New Roman" w:hAnsi="Times New Roman" w:cs="Times New Roman"/>
          <w:sz w:val="24"/>
          <w:szCs w:val="24"/>
        </w:rPr>
        <w:t xml:space="preserve">Pan Dyrektor dr P. Bartkiewicz, prof. PWSZ podziękował wszystkich członkom za przybycie. </w:t>
      </w:r>
    </w:p>
    <w:p w:rsidR="007B5221" w:rsidRDefault="007B5221" w:rsidP="00B05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3AF" w:rsidRDefault="008763AF" w:rsidP="00B05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221" w:rsidRPr="00B05EA0" w:rsidRDefault="007B5221" w:rsidP="00B05E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5221" w:rsidRPr="00B0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E"/>
    <w:rsid w:val="001E7CED"/>
    <w:rsid w:val="002763EB"/>
    <w:rsid w:val="006000F7"/>
    <w:rsid w:val="007B5221"/>
    <w:rsid w:val="007E70C9"/>
    <w:rsid w:val="008763AF"/>
    <w:rsid w:val="00B05EA0"/>
    <w:rsid w:val="00B428DE"/>
    <w:rsid w:val="00CA3035"/>
    <w:rsid w:val="00E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BCEB"/>
  <w15:chartTrackingRefBased/>
  <w15:docId w15:val="{F2D60D64-4343-4619-9269-868DA299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8D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Kraska</dc:creator>
  <cp:keywords/>
  <dc:description/>
  <cp:lastModifiedBy>Anna Kraska</cp:lastModifiedBy>
  <cp:revision>8</cp:revision>
  <dcterms:created xsi:type="dcterms:W3CDTF">2022-01-03T07:38:00Z</dcterms:created>
  <dcterms:modified xsi:type="dcterms:W3CDTF">2022-01-03T08:24:00Z</dcterms:modified>
</cp:coreProperties>
</file>