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FF70" w14:textId="71E66CAA" w:rsidR="00A45A2E" w:rsidRPr="000A022D" w:rsidRDefault="00A45A2E" w:rsidP="00A45A2E">
      <w:pPr>
        <w:pStyle w:val="NormalnyWeb"/>
        <w:ind w:left="720"/>
        <w:jc w:val="center"/>
        <w:rPr>
          <w:b/>
        </w:rPr>
      </w:pPr>
      <w:r w:rsidRPr="000A022D">
        <w:rPr>
          <w:b/>
        </w:rPr>
        <w:t xml:space="preserve">Karta </w:t>
      </w:r>
      <w:r w:rsidR="00EC4C44" w:rsidRPr="000A022D">
        <w:rPr>
          <w:b/>
        </w:rPr>
        <w:t xml:space="preserve">opisu </w:t>
      </w:r>
      <w:r w:rsidRPr="000A022D">
        <w:rPr>
          <w:b/>
        </w:rPr>
        <w:t xml:space="preserve">przedmiotu </w:t>
      </w:r>
    </w:p>
    <w:p w14:paraId="701468AA" w14:textId="0E5770C6" w:rsidR="00A45A2E" w:rsidRPr="00732BA2" w:rsidRDefault="00A45A2E" w:rsidP="00A45A2E">
      <w:pPr>
        <w:pStyle w:val="NormalnyWeb"/>
        <w:jc w:val="both"/>
        <w:rPr>
          <w:b/>
          <w:sz w:val="20"/>
          <w:szCs w:val="20"/>
        </w:rPr>
      </w:pPr>
      <w:r w:rsidRPr="00732BA2">
        <w:rPr>
          <w:b/>
          <w:sz w:val="20"/>
          <w:szCs w:val="20"/>
        </w:rPr>
        <w:t>I. Podstawowe informacje o przedmiocie:</w:t>
      </w:r>
    </w:p>
    <w:p w14:paraId="5A00410F" w14:textId="5998683B" w:rsidR="00A45A2E" w:rsidRPr="00732BA2" w:rsidRDefault="00A45A2E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Nazwa:</w:t>
      </w:r>
      <w:r w:rsidR="00327F25">
        <w:rPr>
          <w:sz w:val="20"/>
          <w:szCs w:val="20"/>
        </w:rPr>
        <w:t xml:space="preserve"> Praktyka</w:t>
      </w:r>
    </w:p>
    <w:p w14:paraId="56CCCDAA" w14:textId="053B7268" w:rsidR="00A45A2E" w:rsidRPr="00732BA2" w:rsidRDefault="00A45A2E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Kod Erasmus:</w:t>
      </w:r>
      <w:r w:rsidR="00327F25">
        <w:rPr>
          <w:sz w:val="20"/>
          <w:szCs w:val="20"/>
        </w:rPr>
        <w:t xml:space="preserve"> </w:t>
      </w:r>
      <w:r w:rsidR="00327F25" w:rsidRPr="00C52D9C">
        <w:rPr>
          <w:sz w:val="22"/>
          <w:szCs w:val="22"/>
        </w:rPr>
        <w:t>PLLESZNO01</w:t>
      </w:r>
    </w:p>
    <w:p w14:paraId="08BF7BC8" w14:textId="63D99F09" w:rsidR="00A45A2E" w:rsidRPr="00870A81" w:rsidRDefault="001D6CF5" w:rsidP="00A45A2E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6CF5">
        <w:rPr>
          <w:rFonts w:ascii="Times New Roman" w:eastAsia="Times New Roman" w:hAnsi="Times New Roman" w:cs="Times New Roman"/>
          <w:color w:val="06022E"/>
          <w:sz w:val="20"/>
          <w:szCs w:val="20"/>
          <w:shd w:val="clear" w:color="auto" w:fill="FFFFFF"/>
          <w:lang w:eastAsia="pl-PL"/>
        </w:rPr>
        <w:t>Kod ISCED: 0413 Zarządzanie i administracja</w:t>
      </w:r>
    </w:p>
    <w:p w14:paraId="0BDDB925" w14:textId="0620B0A8" w:rsidR="00870A81" w:rsidRPr="00870A81" w:rsidRDefault="00870A81" w:rsidP="00870A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przedmiotu:</w:t>
      </w:r>
      <w:r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</w:t>
      </w:r>
      <w:r w:rsidRPr="00870A8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ANS-IGL-1-PRAK-2023</w:t>
      </w:r>
    </w:p>
    <w:p w14:paraId="68F6036D" w14:textId="3887F2DA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Kierunek studiów:</w:t>
      </w:r>
      <w:r w:rsidR="00327F25">
        <w:rPr>
          <w:sz w:val="20"/>
          <w:szCs w:val="20"/>
        </w:rPr>
        <w:t xml:space="preserve"> Logistyka</w:t>
      </w:r>
    </w:p>
    <w:p w14:paraId="5AD08041" w14:textId="019BE988" w:rsidR="00327F25" w:rsidRDefault="00240710" w:rsidP="00E76375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327F25">
        <w:rPr>
          <w:sz w:val="20"/>
          <w:szCs w:val="20"/>
        </w:rPr>
        <w:t>Rok studiów:</w:t>
      </w:r>
      <w:r w:rsidR="00405DE1">
        <w:rPr>
          <w:sz w:val="20"/>
          <w:szCs w:val="20"/>
        </w:rPr>
        <w:t xml:space="preserve"> I</w:t>
      </w:r>
      <w:r w:rsidR="00327F25">
        <w:rPr>
          <w:sz w:val="20"/>
          <w:szCs w:val="20"/>
        </w:rPr>
        <w:t>I</w:t>
      </w:r>
      <w:r w:rsidR="00A70EF8">
        <w:rPr>
          <w:sz w:val="20"/>
          <w:szCs w:val="20"/>
        </w:rPr>
        <w:t>I</w:t>
      </w:r>
    </w:p>
    <w:p w14:paraId="02AF356C" w14:textId="555AC379" w:rsidR="00240710" w:rsidRPr="00327F25" w:rsidRDefault="00240710" w:rsidP="00E76375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327F25">
        <w:rPr>
          <w:sz w:val="20"/>
          <w:szCs w:val="20"/>
        </w:rPr>
        <w:t>Semestr studiów:</w:t>
      </w:r>
      <w:r w:rsidR="00327F25">
        <w:rPr>
          <w:sz w:val="20"/>
          <w:szCs w:val="20"/>
        </w:rPr>
        <w:t xml:space="preserve"> </w:t>
      </w:r>
      <w:r w:rsidR="00405DE1">
        <w:rPr>
          <w:sz w:val="20"/>
          <w:szCs w:val="20"/>
        </w:rPr>
        <w:t>V</w:t>
      </w:r>
    </w:p>
    <w:p w14:paraId="59161D35" w14:textId="65F0F6B5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Forma prowadzonych zajęć i liczba</w:t>
      </w:r>
      <w:r w:rsidRPr="00EC4C44">
        <w:rPr>
          <w:sz w:val="20"/>
          <w:szCs w:val="20"/>
        </w:rPr>
        <w:t xml:space="preserve"> godzin</w:t>
      </w:r>
      <w:r w:rsidRPr="00732BA2">
        <w:rPr>
          <w:sz w:val="20"/>
          <w:szCs w:val="20"/>
        </w:rPr>
        <w:t>:</w:t>
      </w:r>
      <w:r w:rsidR="00327F25">
        <w:rPr>
          <w:sz w:val="20"/>
          <w:szCs w:val="20"/>
        </w:rPr>
        <w:t xml:space="preserve"> </w:t>
      </w:r>
      <w:r w:rsidR="00327F25" w:rsidRPr="00327F25">
        <w:rPr>
          <w:sz w:val="20"/>
          <w:szCs w:val="20"/>
        </w:rPr>
        <w:t xml:space="preserve">praktyka obowiązkowa: </w:t>
      </w:r>
      <w:r w:rsidR="00A70EF8">
        <w:rPr>
          <w:sz w:val="20"/>
          <w:szCs w:val="20"/>
        </w:rPr>
        <w:t>12</w:t>
      </w:r>
      <w:r w:rsidR="00327F25" w:rsidRPr="00327F25">
        <w:rPr>
          <w:sz w:val="20"/>
          <w:szCs w:val="20"/>
        </w:rPr>
        <w:t>0 godz.</w:t>
      </w:r>
    </w:p>
    <w:p w14:paraId="62934A6D" w14:textId="6EC1324D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Poziom przedmiotu (</w:t>
      </w:r>
      <w:r w:rsidR="00C20AF0" w:rsidRPr="00EC4C44">
        <w:rPr>
          <w:sz w:val="20"/>
          <w:szCs w:val="20"/>
        </w:rPr>
        <w:t>nie dotyczy</w:t>
      </w:r>
      <w:r w:rsidR="00622528">
        <w:rPr>
          <w:sz w:val="20"/>
          <w:szCs w:val="20"/>
        </w:rPr>
        <w:t>,</w:t>
      </w:r>
      <w:r w:rsidR="00C20AF0" w:rsidRPr="00EC4C44">
        <w:rPr>
          <w:sz w:val="20"/>
          <w:szCs w:val="20"/>
        </w:rPr>
        <w:t xml:space="preserve"> </w:t>
      </w:r>
      <w:r w:rsidR="00622528">
        <w:rPr>
          <w:sz w:val="20"/>
          <w:szCs w:val="20"/>
        </w:rPr>
        <w:t>studia pierwszego stopnia</w:t>
      </w:r>
      <w:r w:rsidR="00EC4C44">
        <w:rPr>
          <w:sz w:val="20"/>
          <w:szCs w:val="20"/>
        </w:rPr>
        <w:t>, studia drugiego stopnia</w:t>
      </w:r>
      <w:r w:rsidRPr="00EC4C44">
        <w:rPr>
          <w:sz w:val="20"/>
          <w:szCs w:val="20"/>
        </w:rPr>
        <w:t xml:space="preserve">, </w:t>
      </w:r>
      <w:r w:rsidR="00EC4C44">
        <w:rPr>
          <w:sz w:val="20"/>
          <w:szCs w:val="20"/>
        </w:rPr>
        <w:t>studia jednolite magisterskie</w:t>
      </w:r>
      <w:r w:rsidRPr="00EC4C44">
        <w:rPr>
          <w:sz w:val="20"/>
          <w:szCs w:val="20"/>
        </w:rPr>
        <w:t xml:space="preserve"> </w:t>
      </w:r>
      <w:r w:rsidR="00EC4C44">
        <w:rPr>
          <w:sz w:val="20"/>
          <w:szCs w:val="20"/>
        </w:rPr>
        <w:t>studia podyplomowe</w:t>
      </w:r>
      <w:r w:rsidRPr="00EC4C44">
        <w:rPr>
          <w:sz w:val="20"/>
          <w:szCs w:val="20"/>
        </w:rPr>
        <w:t>):</w:t>
      </w:r>
      <w:r w:rsidR="00327F25" w:rsidRPr="00327F25">
        <w:rPr>
          <w:sz w:val="22"/>
          <w:szCs w:val="22"/>
        </w:rPr>
        <w:t xml:space="preserve"> </w:t>
      </w:r>
      <w:r w:rsidR="00327F25" w:rsidRPr="00327F25">
        <w:rPr>
          <w:sz w:val="20"/>
          <w:szCs w:val="20"/>
        </w:rPr>
        <w:t>studia pierwszego stopnia</w:t>
      </w:r>
    </w:p>
    <w:p w14:paraId="09FADE35" w14:textId="19562CC5" w:rsidR="00A45A2E" w:rsidRPr="00EC4C44" w:rsidRDefault="00D169C1" w:rsidP="00EC4C44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Język wykładowy:</w:t>
      </w:r>
      <w:r w:rsidR="00327F25">
        <w:rPr>
          <w:sz w:val="20"/>
          <w:szCs w:val="20"/>
        </w:rPr>
        <w:t xml:space="preserve"> język polski</w:t>
      </w:r>
    </w:p>
    <w:p w14:paraId="41C3F662" w14:textId="62E1895F" w:rsidR="00D169C1" w:rsidRPr="00732BA2" w:rsidRDefault="00D169C1" w:rsidP="00327F25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732BA2">
        <w:rPr>
          <w:sz w:val="20"/>
          <w:szCs w:val="20"/>
        </w:rPr>
        <w:t>Cele kształcenia</w:t>
      </w:r>
      <w:r w:rsidR="00C92365" w:rsidRPr="00732BA2">
        <w:rPr>
          <w:sz w:val="20"/>
          <w:szCs w:val="20"/>
        </w:rPr>
        <w:t xml:space="preserve"> przedmiotu</w:t>
      </w:r>
      <w:r w:rsidRPr="00732BA2">
        <w:rPr>
          <w:sz w:val="20"/>
          <w:szCs w:val="20"/>
        </w:rPr>
        <w:t>:</w:t>
      </w:r>
      <w:r w:rsidR="00327F25">
        <w:rPr>
          <w:sz w:val="20"/>
          <w:szCs w:val="20"/>
        </w:rPr>
        <w:t xml:space="preserve"> </w:t>
      </w:r>
      <w:r w:rsidR="00327F25">
        <w:rPr>
          <w:sz w:val="20"/>
          <w:szCs w:val="16"/>
        </w:rPr>
        <w:t xml:space="preserve">Celem przedmiotu jest przygotowanie studenta do przyszłej pracy zawodowej poprzez skonfrontowanie nabytej w trakcie studiów wiedzy z rzeczywistą działalnością i organizacja pracy </w:t>
      </w:r>
      <w:r w:rsidR="00327F25">
        <w:rPr>
          <w:sz w:val="20"/>
          <w:szCs w:val="16"/>
        </w:rPr>
        <w:br/>
        <w:t>w przedsiębiorstwach, ze szczególnym uwzględnieniem zagadnień związanych z logistyką produkcji oraz logistyką handlu i usług. Realizacja praktyk służy ponadto pozyskaniu wiedzy na temat uwarunkowań współczesnego rynku pracy, a także nabyciu umiejętności planowania ścieżki kariery zawodowej w obszarze logistyki.</w:t>
      </w:r>
    </w:p>
    <w:p w14:paraId="527196D8" w14:textId="12FE17EC" w:rsidR="00D169C1" w:rsidRPr="00327F25" w:rsidRDefault="00D169C1" w:rsidP="00D169C1">
      <w:pPr>
        <w:pStyle w:val="Bezodstpw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327F25">
        <w:rPr>
          <w:color w:val="000000" w:themeColor="text1"/>
          <w:sz w:val="20"/>
          <w:szCs w:val="20"/>
        </w:rPr>
        <w:t>Sposób prowadzenia zajęć (</w:t>
      </w:r>
      <w:r w:rsidR="009F6A5A" w:rsidRPr="00327F25">
        <w:rPr>
          <w:color w:val="000000" w:themeColor="text1"/>
          <w:sz w:val="20"/>
          <w:szCs w:val="20"/>
        </w:rPr>
        <w:t>zajęcia w formie tradycyjnej (stacjonarnej),</w:t>
      </w:r>
      <w:r w:rsidR="000B4836" w:rsidRPr="00327F25">
        <w:rPr>
          <w:color w:val="000000" w:themeColor="text1"/>
          <w:sz w:val="20"/>
          <w:szCs w:val="20"/>
        </w:rPr>
        <w:t xml:space="preserve"> z</w:t>
      </w:r>
      <w:r w:rsidR="00C14B00" w:rsidRPr="00327F25">
        <w:rPr>
          <w:color w:val="000000" w:themeColor="text1"/>
          <w:sz w:val="20"/>
          <w:szCs w:val="20"/>
        </w:rPr>
        <w:t xml:space="preserve">ajęcia z wykorzystaniem metod i technik kształcenia na odległość, </w:t>
      </w:r>
      <w:r w:rsidR="009F6A5A" w:rsidRPr="00327F25">
        <w:rPr>
          <w:color w:val="000000" w:themeColor="text1"/>
          <w:sz w:val="20"/>
          <w:szCs w:val="20"/>
        </w:rPr>
        <w:t>hybrydowo</w:t>
      </w:r>
      <w:r w:rsidRPr="00327F25">
        <w:rPr>
          <w:color w:val="000000" w:themeColor="text1"/>
          <w:sz w:val="20"/>
          <w:szCs w:val="20"/>
        </w:rPr>
        <w:t xml:space="preserve">): </w:t>
      </w:r>
      <w:r w:rsidR="00327F25" w:rsidRPr="00327F25">
        <w:rPr>
          <w:color w:val="000000" w:themeColor="text1"/>
          <w:sz w:val="20"/>
          <w:szCs w:val="20"/>
        </w:rPr>
        <w:t>w formie tradycyjnej (stacjonarnej)</w:t>
      </w:r>
    </w:p>
    <w:p w14:paraId="7BC970DF" w14:textId="6946D35E" w:rsidR="00D169C1" w:rsidRPr="00870A81" w:rsidRDefault="00D169C1" w:rsidP="00870A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</w:pPr>
      <w:r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Wymagania wstępne w zakresie wiedzy, umiejętności oraz kompetencji społecznych:</w:t>
      </w:r>
      <w:r w:rsidR="00327F25" w:rsidRPr="00870A81">
        <w:rPr>
          <w:rFonts w:ascii="Times New Roman" w:hAnsi="Times New Roman" w:cs="Times New Roman"/>
          <w:b/>
          <w:sz w:val="20"/>
        </w:rPr>
        <w:t xml:space="preserve"> </w:t>
      </w:r>
      <w:r w:rsid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w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iedza:</w:t>
      </w:r>
      <w:r w:rsidR="00327F25" w:rsidRPr="00870A81">
        <w:rPr>
          <w:rFonts w:ascii="Times New Roman" w:hAnsi="Times New Roman" w:cs="Times New Roman"/>
          <w:b/>
          <w:color w:val="06022E"/>
          <w:sz w:val="20"/>
          <w:szCs w:val="20"/>
          <w:shd w:val="clear" w:color="auto" w:fill="F8F8F8"/>
        </w:rPr>
        <w:t xml:space="preserve"> 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student ma uporządkowaną wiedzę na temat logistyki przedsiębiorstwa</w:t>
      </w:r>
      <w:r w:rsidR="00870A81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. 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Umiejętności: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 student posiada umiejętności dostrzegania, kojarzenia i intepretowania zjawisk gospodarczych i społecznych w obszarze logistyki przedsiębiorstwa</w:t>
      </w:r>
      <w:r w:rsidR="00870A81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. 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Kompetencje personalne i społeczne: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 student rozumie i jest przygotowany 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br/>
        <w:t xml:space="preserve">do ponoszenia społecznej odpowiedzialności za decyzje związane z wykonywaniem obowiązków zawodowych </w:t>
      </w:r>
      <w:r w:rsid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br/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w obszarze logistyki</w:t>
      </w:r>
    </w:p>
    <w:p w14:paraId="458CC9C2" w14:textId="63A19A8A" w:rsidR="00A45A2E" w:rsidRPr="00732BA2" w:rsidRDefault="00D169C1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Nakład pracy studenta (punkty</w:t>
      </w:r>
      <w:r w:rsidR="00A45A2E" w:rsidRPr="00732BA2">
        <w:rPr>
          <w:sz w:val="20"/>
          <w:szCs w:val="20"/>
        </w:rPr>
        <w:t xml:space="preserve"> ECTS</w:t>
      </w:r>
      <w:r w:rsidRPr="00732BA2">
        <w:rPr>
          <w:sz w:val="20"/>
          <w:szCs w:val="20"/>
        </w:rPr>
        <w:t>)</w:t>
      </w:r>
      <w:r w:rsidR="00A45A2E" w:rsidRPr="00732BA2">
        <w:rPr>
          <w:sz w:val="20"/>
          <w:szCs w:val="20"/>
        </w:rPr>
        <w:t>:</w:t>
      </w:r>
      <w:r w:rsidR="00870A81">
        <w:rPr>
          <w:sz w:val="20"/>
          <w:szCs w:val="20"/>
        </w:rPr>
        <w:t xml:space="preserve"> </w:t>
      </w:r>
      <w:r w:rsidR="00A70EF8">
        <w:rPr>
          <w:sz w:val="20"/>
          <w:szCs w:val="20"/>
        </w:rPr>
        <w:t>5</w:t>
      </w:r>
      <w:r w:rsidR="00870A81">
        <w:rPr>
          <w:sz w:val="20"/>
          <w:szCs w:val="20"/>
        </w:rPr>
        <w:t xml:space="preserve"> ECTS</w:t>
      </w:r>
    </w:p>
    <w:p w14:paraId="7A18DEDC" w14:textId="346262F9" w:rsidR="00D169C1" w:rsidRPr="00732BA2" w:rsidRDefault="00D169C1" w:rsidP="00D169C1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 xml:space="preserve">Imię nazwisko/ </w:t>
      </w:r>
      <w:r w:rsidR="00240710" w:rsidRPr="00EC4C44">
        <w:rPr>
          <w:sz w:val="20"/>
          <w:szCs w:val="20"/>
        </w:rPr>
        <w:t xml:space="preserve">tytuł naukowy / </w:t>
      </w:r>
      <w:r w:rsidRPr="00732BA2">
        <w:rPr>
          <w:sz w:val="20"/>
          <w:szCs w:val="20"/>
        </w:rPr>
        <w:t>stopień naukowy koordynatora przedmiotu:</w:t>
      </w:r>
      <w:r w:rsidR="00870A81">
        <w:rPr>
          <w:sz w:val="20"/>
          <w:szCs w:val="20"/>
        </w:rPr>
        <w:t xml:space="preserve"> dr Roman Kosmalski</w:t>
      </w:r>
    </w:p>
    <w:p w14:paraId="2E88A987" w14:textId="0002C591" w:rsidR="00A45A2E" w:rsidRPr="00732BA2" w:rsidRDefault="00A45A2E" w:rsidP="00A45A2E">
      <w:pPr>
        <w:pStyle w:val="NormalnyWeb"/>
        <w:jc w:val="both"/>
        <w:rPr>
          <w:b/>
          <w:sz w:val="20"/>
          <w:szCs w:val="20"/>
        </w:rPr>
      </w:pPr>
      <w:r w:rsidRPr="00732BA2">
        <w:rPr>
          <w:b/>
          <w:sz w:val="20"/>
          <w:szCs w:val="20"/>
        </w:rPr>
        <w:t>II. Informacje szczegółowe:</w:t>
      </w:r>
    </w:p>
    <w:p w14:paraId="1A63F9E8" w14:textId="2D1B3632" w:rsidR="007244C6" w:rsidRDefault="007244C6" w:rsidP="007244C6">
      <w:pPr>
        <w:pStyle w:val="NormalnyWeb"/>
        <w:jc w:val="both"/>
        <w:rPr>
          <w:sz w:val="20"/>
          <w:szCs w:val="20"/>
        </w:rPr>
      </w:pPr>
      <w:r w:rsidRPr="00732BA2">
        <w:rPr>
          <w:sz w:val="20"/>
          <w:szCs w:val="20"/>
        </w:rPr>
        <w:t>1. Efekty uczenia się przedmiotu w odniesienie do efektów uczenia dla kierunku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5352"/>
        <w:gridCol w:w="1647"/>
        <w:gridCol w:w="1459"/>
      </w:tblGrid>
      <w:tr w:rsidR="00600543" w:rsidRPr="004B4BBF" w14:paraId="218F3B73" w14:textId="77777777" w:rsidTr="00600543">
        <w:trPr>
          <w:trHeight w:val="705"/>
        </w:trPr>
        <w:tc>
          <w:tcPr>
            <w:tcW w:w="605" w:type="pct"/>
            <w:vAlign w:val="center"/>
          </w:tcPr>
          <w:p w14:paraId="127FA5C3" w14:textId="77777777" w:rsidR="00600543" w:rsidRPr="004B4BBF" w:rsidRDefault="00600543" w:rsidP="00600543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B8BB3" w14:textId="4606F465" w:rsidR="00600543" w:rsidRPr="004B4BBF" w:rsidRDefault="00600543" w:rsidP="00600543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Symbol</w:t>
            </w:r>
          </w:p>
        </w:tc>
        <w:tc>
          <w:tcPr>
            <w:tcW w:w="2781" w:type="pct"/>
            <w:vAlign w:val="center"/>
          </w:tcPr>
          <w:p w14:paraId="43C384CC" w14:textId="77777777" w:rsidR="00600543" w:rsidRPr="004B4BBF" w:rsidRDefault="00600543" w:rsidP="00600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BF">
              <w:rPr>
                <w:rFonts w:ascii="Times New Roman" w:hAnsi="Times New Roman" w:cs="Times New Roman"/>
                <w:sz w:val="20"/>
                <w:szCs w:val="20"/>
              </w:rPr>
              <w:t>Efekty uczenia się przedmiotu</w:t>
            </w:r>
          </w:p>
          <w:p w14:paraId="059B2DBE" w14:textId="3ECA54A2" w:rsidR="00600543" w:rsidRPr="004B4BBF" w:rsidRDefault="00600543" w:rsidP="00600543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 xml:space="preserve">Student, który zaliczył przedmiot/ zajęcia </w:t>
            </w:r>
            <w:r w:rsidRPr="004B4BBF">
              <w:rPr>
                <w:sz w:val="20"/>
                <w:szCs w:val="20"/>
              </w:rPr>
              <w:br/>
              <w:t>w danym semestrze:</w:t>
            </w:r>
          </w:p>
        </w:tc>
        <w:tc>
          <w:tcPr>
            <w:tcW w:w="856" w:type="pct"/>
            <w:vAlign w:val="center"/>
          </w:tcPr>
          <w:p w14:paraId="7A79AAF3" w14:textId="731DB279" w:rsidR="00600543" w:rsidRPr="004B4BBF" w:rsidRDefault="00600543" w:rsidP="0060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Forma zajęć (w, ćw., lab., projekt, praktyka i inne)</w:t>
            </w:r>
          </w:p>
        </w:tc>
        <w:tc>
          <w:tcPr>
            <w:tcW w:w="758" w:type="pct"/>
            <w:vAlign w:val="center"/>
          </w:tcPr>
          <w:p w14:paraId="2D369217" w14:textId="325CA4E1" w:rsidR="00600543" w:rsidRPr="004B4BBF" w:rsidRDefault="00600543" w:rsidP="00600543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Odniesienie do kierunkowych</w:t>
            </w:r>
          </w:p>
        </w:tc>
      </w:tr>
      <w:tr w:rsidR="00AC0E0F" w:rsidRPr="004B4BBF" w14:paraId="29F2DBE4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F23AD51" w14:textId="3D964454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AC0E0F" w:rsidRPr="004B4BBF">
              <w:rPr>
                <w:sz w:val="20"/>
                <w:szCs w:val="20"/>
              </w:rPr>
              <w:t>W1</w:t>
            </w:r>
          </w:p>
        </w:tc>
        <w:tc>
          <w:tcPr>
            <w:tcW w:w="2781" w:type="pct"/>
            <w:vAlign w:val="center"/>
          </w:tcPr>
          <w:p w14:paraId="36BCAD34" w14:textId="3199DE17" w:rsidR="00AC0E0F" w:rsidRPr="004B4BBF" w:rsidRDefault="00AC0E0F" w:rsidP="00AC0E0F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Ma wiedzę na temat indywidualnej przedsiębiorczości i potrafi ją odnieść do różnego rodzaju organizacji, w tym organizacji logistycznych</w:t>
            </w:r>
          </w:p>
        </w:tc>
        <w:tc>
          <w:tcPr>
            <w:tcW w:w="856" w:type="pct"/>
            <w:vAlign w:val="center"/>
          </w:tcPr>
          <w:p w14:paraId="446DA2A6" w14:textId="1727830A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54040F0D" w14:textId="3D0A7536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_W01</w:t>
            </w:r>
          </w:p>
          <w:p w14:paraId="3AC23D17" w14:textId="7C0B9BB6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_W19</w:t>
            </w:r>
          </w:p>
          <w:p w14:paraId="48AE6D40" w14:textId="0C03DB0F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_W28</w:t>
            </w:r>
          </w:p>
          <w:p w14:paraId="5C4A502E" w14:textId="573FB03D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_W29</w:t>
            </w:r>
          </w:p>
        </w:tc>
      </w:tr>
      <w:tr w:rsidR="00AC0E0F" w:rsidRPr="004B4BBF" w14:paraId="0AC53EF7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64EA71DF" w14:textId="42161DFF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AC0E0F" w:rsidRPr="004B4BBF">
              <w:rPr>
                <w:sz w:val="20"/>
                <w:szCs w:val="20"/>
              </w:rPr>
              <w:t>W2</w:t>
            </w:r>
          </w:p>
        </w:tc>
        <w:tc>
          <w:tcPr>
            <w:tcW w:w="2781" w:type="pct"/>
            <w:vAlign w:val="center"/>
          </w:tcPr>
          <w:p w14:paraId="111F731F" w14:textId="48E2EC36" w:rsidR="00AC0E0F" w:rsidRPr="004B4BBF" w:rsidRDefault="00AC0E0F" w:rsidP="00AC0E0F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Zna i potrafi opisać zasady funkcjonowania wybranych działów przedsiębiorstwa (instytucji), w którym odbywa praktykę</w:t>
            </w:r>
          </w:p>
        </w:tc>
        <w:tc>
          <w:tcPr>
            <w:tcW w:w="856" w:type="pct"/>
            <w:vAlign w:val="center"/>
          </w:tcPr>
          <w:p w14:paraId="193C6AB0" w14:textId="63E2C716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1FC16016" w14:textId="0D72935F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_W04</w:t>
            </w:r>
          </w:p>
          <w:p w14:paraId="7C9F6A7D" w14:textId="46A7116F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_W13</w:t>
            </w:r>
          </w:p>
        </w:tc>
      </w:tr>
      <w:tr w:rsidR="00AC0E0F" w:rsidRPr="004B4BBF" w14:paraId="09982216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C0D3F74" w14:textId="6B3C0A34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AC0E0F" w:rsidRPr="004B4BBF">
              <w:rPr>
                <w:sz w:val="20"/>
                <w:szCs w:val="20"/>
              </w:rPr>
              <w:t>W3</w:t>
            </w:r>
          </w:p>
        </w:tc>
        <w:tc>
          <w:tcPr>
            <w:tcW w:w="2781" w:type="pct"/>
            <w:vAlign w:val="center"/>
          </w:tcPr>
          <w:p w14:paraId="3348280C" w14:textId="506DEB58" w:rsidR="00AC0E0F" w:rsidRPr="004B4BBF" w:rsidRDefault="00AC0E0F" w:rsidP="00AC0E0F">
            <w:pPr>
              <w:jc w:val="both"/>
              <w:rPr>
                <w:color w:val="000000"/>
                <w:sz w:val="20"/>
                <w:szCs w:val="20"/>
              </w:rPr>
            </w:pPr>
            <w:r w:rsidRPr="004B4BBF">
              <w:rPr>
                <w:color w:val="000000"/>
                <w:sz w:val="20"/>
                <w:szCs w:val="20"/>
              </w:rPr>
              <w:t xml:space="preserve">Ma wiedzę na temat koncepcji, metod i narzędzi projektowania </w:t>
            </w:r>
            <w:r w:rsidRPr="004B4BBF">
              <w:rPr>
                <w:color w:val="000000"/>
                <w:sz w:val="20"/>
                <w:szCs w:val="20"/>
              </w:rPr>
              <w:br/>
              <w:t>i optymalizowania procesów logistycznych w skali krajowej lub międzynarodowej</w:t>
            </w:r>
          </w:p>
        </w:tc>
        <w:tc>
          <w:tcPr>
            <w:tcW w:w="856" w:type="pct"/>
            <w:vAlign w:val="center"/>
          </w:tcPr>
          <w:p w14:paraId="4575D951" w14:textId="59139376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5045D8A" w14:textId="5632332F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_W10</w:t>
            </w:r>
          </w:p>
          <w:p w14:paraId="0ABCD731" w14:textId="33971089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_W11</w:t>
            </w:r>
          </w:p>
        </w:tc>
      </w:tr>
      <w:tr w:rsidR="00AC0E0F" w:rsidRPr="004B4BBF" w14:paraId="45216C88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2C604AB5" w14:textId="035A22A4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AC0E0F" w:rsidRPr="004B4BBF">
              <w:rPr>
                <w:sz w:val="20"/>
                <w:szCs w:val="20"/>
              </w:rPr>
              <w:t>W4</w:t>
            </w:r>
          </w:p>
        </w:tc>
        <w:tc>
          <w:tcPr>
            <w:tcW w:w="2781" w:type="pct"/>
            <w:vAlign w:val="center"/>
          </w:tcPr>
          <w:p w14:paraId="051EDBBF" w14:textId="4DDA5F63" w:rsidR="00AC0E0F" w:rsidRPr="004B4BBF" w:rsidRDefault="00AC0E0F" w:rsidP="00AC0E0F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Zna podstawowe koncepcje i metody zarządzania zasobami ludzkimi</w:t>
            </w:r>
          </w:p>
        </w:tc>
        <w:tc>
          <w:tcPr>
            <w:tcW w:w="856" w:type="pct"/>
            <w:vAlign w:val="center"/>
          </w:tcPr>
          <w:p w14:paraId="1CE7F02F" w14:textId="0FBC21B8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09531983" w14:textId="640D3438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_W08</w:t>
            </w:r>
          </w:p>
          <w:p w14:paraId="3036E5FA" w14:textId="37110516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_W14</w:t>
            </w:r>
          </w:p>
        </w:tc>
      </w:tr>
      <w:tr w:rsidR="00AC0E0F" w:rsidRPr="004B4BBF" w14:paraId="204CEA9E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2E4D668A" w14:textId="08B80225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AC0E0F" w:rsidRPr="004B4BBF">
              <w:rPr>
                <w:sz w:val="20"/>
                <w:szCs w:val="20"/>
              </w:rPr>
              <w:t>W5</w:t>
            </w:r>
          </w:p>
        </w:tc>
        <w:tc>
          <w:tcPr>
            <w:tcW w:w="2781" w:type="pct"/>
            <w:vAlign w:val="center"/>
          </w:tcPr>
          <w:p w14:paraId="6A637A65" w14:textId="48DD989C" w:rsidR="00AC0E0F" w:rsidRPr="004B4BBF" w:rsidRDefault="00AC0E0F" w:rsidP="00AC0E0F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Ma wiedzę na temat infrastruktury logistycznej oraz zna metody i techniki stosowania jej w rozwiązywaniu zadań inżynierskich w obszarze logistyki</w:t>
            </w:r>
          </w:p>
        </w:tc>
        <w:tc>
          <w:tcPr>
            <w:tcW w:w="856" w:type="pct"/>
            <w:vAlign w:val="center"/>
          </w:tcPr>
          <w:p w14:paraId="6114C321" w14:textId="63F14E5D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20450E3" w14:textId="5C14EC61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_W24</w:t>
            </w:r>
          </w:p>
          <w:p w14:paraId="1A9FDBA6" w14:textId="59917A97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_W25</w:t>
            </w:r>
          </w:p>
          <w:p w14:paraId="055B72BA" w14:textId="7B0FDEBB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_W26</w:t>
            </w:r>
          </w:p>
        </w:tc>
      </w:tr>
      <w:tr w:rsidR="00AC0E0F" w:rsidRPr="004B4BBF" w14:paraId="61EFC4B8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1D166D8" w14:textId="55686782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AC0E0F" w:rsidRPr="004B4BBF">
              <w:rPr>
                <w:sz w:val="20"/>
                <w:szCs w:val="20"/>
              </w:rPr>
              <w:t>U1</w:t>
            </w:r>
          </w:p>
        </w:tc>
        <w:tc>
          <w:tcPr>
            <w:tcW w:w="2781" w:type="pct"/>
            <w:vAlign w:val="center"/>
          </w:tcPr>
          <w:p w14:paraId="19635632" w14:textId="4EF0DA0D" w:rsidR="00AC0E0F" w:rsidRPr="004B4BBF" w:rsidRDefault="00AC0E0F" w:rsidP="00AC0E0F">
            <w:pPr>
              <w:jc w:val="both"/>
              <w:rPr>
                <w:color w:val="000000"/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 xml:space="preserve">Ma wiedzę oraz potrafi stosować metody,   narzędzia pozyskiwania </w:t>
            </w:r>
            <w:r w:rsidRPr="004B4BBF">
              <w:rPr>
                <w:sz w:val="20"/>
                <w:szCs w:val="20"/>
              </w:rPr>
              <w:br/>
              <w:t xml:space="preserve">i przetwarzania odpowiednich danych wspomagających objaśnianie rzeczywistości gospodarczej w przedsiębiorstwie </w:t>
            </w:r>
            <w:r w:rsidRPr="004B4BBF">
              <w:rPr>
                <w:sz w:val="20"/>
                <w:szCs w:val="20"/>
              </w:rPr>
              <w:br/>
              <w:t>(instytucji)</w:t>
            </w:r>
          </w:p>
        </w:tc>
        <w:tc>
          <w:tcPr>
            <w:tcW w:w="856" w:type="pct"/>
            <w:vAlign w:val="center"/>
          </w:tcPr>
          <w:p w14:paraId="229B8790" w14:textId="4A5CACD3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52EDD88F" w14:textId="0627A443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_U07</w:t>
            </w:r>
          </w:p>
          <w:p w14:paraId="0999D8AB" w14:textId="4751B4DE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_U18</w:t>
            </w:r>
          </w:p>
          <w:p w14:paraId="12EE7AF5" w14:textId="6DAFC5FD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_U19</w:t>
            </w:r>
          </w:p>
        </w:tc>
      </w:tr>
      <w:tr w:rsidR="00AC0E0F" w:rsidRPr="004B4BBF" w14:paraId="3E482F55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9114108" w14:textId="4081060D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AC0E0F" w:rsidRPr="004B4BBF">
              <w:rPr>
                <w:sz w:val="20"/>
                <w:szCs w:val="20"/>
              </w:rPr>
              <w:t>U2</w:t>
            </w:r>
          </w:p>
        </w:tc>
        <w:tc>
          <w:tcPr>
            <w:tcW w:w="2781" w:type="pct"/>
            <w:vAlign w:val="center"/>
          </w:tcPr>
          <w:p w14:paraId="45F898F6" w14:textId="4DD6FF46" w:rsidR="00AC0E0F" w:rsidRPr="004B4BBF" w:rsidRDefault="00AC0E0F" w:rsidP="00AC0E0F">
            <w:pPr>
              <w:jc w:val="both"/>
              <w:rPr>
                <w:color w:val="000000"/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Potrafi zaprojektować system lub proces logistyczny, a także wdrożyć ten projekt posługując się właściwymi metodami, technikami i narzędziami</w:t>
            </w:r>
          </w:p>
        </w:tc>
        <w:tc>
          <w:tcPr>
            <w:tcW w:w="856" w:type="pct"/>
            <w:vAlign w:val="center"/>
          </w:tcPr>
          <w:p w14:paraId="741B7F84" w14:textId="2D5DCD22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7679CDF0" w14:textId="67CD8FBA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_U01</w:t>
            </w:r>
          </w:p>
          <w:p w14:paraId="39DE5711" w14:textId="7DB6EBDE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_U05</w:t>
            </w:r>
          </w:p>
          <w:p w14:paraId="6D10F306" w14:textId="6B82B2C6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_U08</w:t>
            </w:r>
          </w:p>
        </w:tc>
      </w:tr>
      <w:tr w:rsidR="00AC0E0F" w:rsidRPr="004B4BBF" w14:paraId="6FEBDA17" w14:textId="77777777" w:rsidTr="00600543">
        <w:trPr>
          <w:trHeight w:val="51"/>
        </w:trPr>
        <w:tc>
          <w:tcPr>
            <w:tcW w:w="605" w:type="pct"/>
            <w:vAlign w:val="center"/>
          </w:tcPr>
          <w:p w14:paraId="34D73DAE" w14:textId="03CDE93F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ANS-IGL-1-Prak3</w:t>
            </w:r>
            <w:r w:rsidR="00AC0E0F" w:rsidRPr="004B4BBF">
              <w:rPr>
                <w:sz w:val="20"/>
                <w:szCs w:val="20"/>
              </w:rPr>
              <w:t>U3</w:t>
            </w:r>
          </w:p>
        </w:tc>
        <w:tc>
          <w:tcPr>
            <w:tcW w:w="2781" w:type="pct"/>
            <w:vAlign w:val="center"/>
          </w:tcPr>
          <w:p w14:paraId="13BF6D09" w14:textId="77777777" w:rsidR="00AC0E0F" w:rsidRPr="004B4BBF" w:rsidRDefault="00AC0E0F" w:rsidP="00AC0E0F">
            <w:pPr>
              <w:jc w:val="both"/>
              <w:rPr>
                <w:sz w:val="20"/>
                <w:szCs w:val="20"/>
              </w:rPr>
            </w:pPr>
          </w:p>
          <w:p w14:paraId="4065F994" w14:textId="31C6B81B" w:rsidR="00AC0E0F" w:rsidRPr="004B4BBF" w:rsidRDefault="00AC0E0F" w:rsidP="00AC0E0F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W oparciu o kontakty z pracownikami przedsiębiorstwa (instytucji) podnosi swoje kompetencje zawodowe (praktyczne umiejętności oraz wiedzę)</w:t>
            </w:r>
          </w:p>
        </w:tc>
        <w:tc>
          <w:tcPr>
            <w:tcW w:w="856" w:type="pct"/>
            <w:vAlign w:val="center"/>
          </w:tcPr>
          <w:p w14:paraId="095BC26C" w14:textId="26F08D5A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54412E9" w14:textId="0233BE59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_U05</w:t>
            </w:r>
          </w:p>
          <w:p w14:paraId="3F9641D2" w14:textId="7ED50147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_U06</w:t>
            </w:r>
          </w:p>
          <w:p w14:paraId="0267F294" w14:textId="0B240651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_U20</w:t>
            </w:r>
          </w:p>
          <w:p w14:paraId="68D1D0B5" w14:textId="7747E5B6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_U21</w:t>
            </w:r>
          </w:p>
          <w:p w14:paraId="5440B1C2" w14:textId="0AA238BE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_U22</w:t>
            </w:r>
          </w:p>
          <w:p w14:paraId="3CD5C4CE" w14:textId="79759E20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_U23</w:t>
            </w:r>
          </w:p>
        </w:tc>
      </w:tr>
      <w:tr w:rsidR="00AC0E0F" w:rsidRPr="004B4BBF" w14:paraId="6AB2ECC5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61A9A98" w14:textId="12B35788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AC0E0F" w:rsidRPr="004B4BBF">
              <w:rPr>
                <w:sz w:val="20"/>
                <w:szCs w:val="20"/>
              </w:rPr>
              <w:t>U4</w:t>
            </w:r>
          </w:p>
        </w:tc>
        <w:tc>
          <w:tcPr>
            <w:tcW w:w="2781" w:type="pct"/>
            <w:vAlign w:val="center"/>
          </w:tcPr>
          <w:p w14:paraId="05A984FA" w14:textId="077F960A" w:rsidR="00AC0E0F" w:rsidRPr="004B4BBF" w:rsidRDefault="00AC0E0F" w:rsidP="00AC0E0F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 xml:space="preserve">Potrafi samodzielnie wykonać zadanie zawodowe odpowiednie dla stanowiska typowego dla studiowanego kierunku </w:t>
            </w:r>
          </w:p>
        </w:tc>
        <w:tc>
          <w:tcPr>
            <w:tcW w:w="856" w:type="pct"/>
            <w:vAlign w:val="center"/>
          </w:tcPr>
          <w:p w14:paraId="13DC1F44" w14:textId="614454EC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156F94B0" w14:textId="2B42B27D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_U12</w:t>
            </w:r>
          </w:p>
          <w:p w14:paraId="01065336" w14:textId="26BD7FB6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_U13</w:t>
            </w:r>
          </w:p>
        </w:tc>
      </w:tr>
      <w:tr w:rsidR="00AC0E0F" w:rsidRPr="004B4BBF" w14:paraId="05A57FEF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6D323D92" w14:textId="5F2C77A6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AC0E0F" w:rsidRPr="004B4BBF">
              <w:rPr>
                <w:sz w:val="20"/>
                <w:szCs w:val="20"/>
              </w:rPr>
              <w:t>U5</w:t>
            </w:r>
          </w:p>
        </w:tc>
        <w:tc>
          <w:tcPr>
            <w:tcW w:w="2781" w:type="pct"/>
            <w:vAlign w:val="center"/>
          </w:tcPr>
          <w:p w14:paraId="3B7106F2" w14:textId="61BD0509" w:rsidR="00AC0E0F" w:rsidRPr="004B4BBF" w:rsidRDefault="00AC0E0F" w:rsidP="00AC0E0F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Potrafi dostrzec problem występujący w danym przedsiębiorstwie (instytucji), opisać go oraz przedstawić koncepcję rozwiązania</w:t>
            </w:r>
          </w:p>
        </w:tc>
        <w:tc>
          <w:tcPr>
            <w:tcW w:w="856" w:type="pct"/>
            <w:vAlign w:val="center"/>
          </w:tcPr>
          <w:p w14:paraId="15443241" w14:textId="4F636B5F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77F8873A" w14:textId="7C9A88D3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_U14</w:t>
            </w:r>
          </w:p>
          <w:p w14:paraId="1468BCF3" w14:textId="7BB986B7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_U15</w:t>
            </w:r>
          </w:p>
          <w:p w14:paraId="5C500A3C" w14:textId="0FE6985B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_U19</w:t>
            </w:r>
          </w:p>
        </w:tc>
      </w:tr>
      <w:tr w:rsidR="00AC0E0F" w:rsidRPr="004B4BBF" w14:paraId="457CD6EE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EE712D4" w14:textId="6C772C73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AC0E0F" w:rsidRPr="004B4BBF">
              <w:rPr>
                <w:sz w:val="20"/>
                <w:szCs w:val="20"/>
              </w:rPr>
              <w:t>K1</w:t>
            </w:r>
          </w:p>
        </w:tc>
        <w:tc>
          <w:tcPr>
            <w:tcW w:w="2781" w:type="pct"/>
            <w:vAlign w:val="center"/>
          </w:tcPr>
          <w:p w14:paraId="21CA0318" w14:textId="47087264" w:rsidR="00AC0E0F" w:rsidRPr="004B4BBF" w:rsidRDefault="00AC0E0F" w:rsidP="00AC0E0F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Rozumie potrzebę ciągłego pogłębiania wiedzy niezbędnej do realizacji nowych wyzwań oraz znaczenia odpowiedzialności za pracę własną i całego zespołu</w:t>
            </w:r>
          </w:p>
        </w:tc>
        <w:tc>
          <w:tcPr>
            <w:tcW w:w="856" w:type="pct"/>
            <w:vAlign w:val="center"/>
          </w:tcPr>
          <w:p w14:paraId="0520A698" w14:textId="4141F141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5AB74A31" w14:textId="7FAA84B4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_K01</w:t>
            </w:r>
          </w:p>
          <w:p w14:paraId="44A6234D" w14:textId="045F0D1C" w:rsidR="00AC0E0F" w:rsidRPr="004B4BBF" w:rsidRDefault="002432F9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_K02</w:t>
            </w:r>
          </w:p>
          <w:p w14:paraId="34A51139" w14:textId="40953712" w:rsidR="00AC0E0F" w:rsidRPr="004B4BBF" w:rsidRDefault="002432F9" w:rsidP="00AC0E0F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_K05</w:t>
            </w:r>
          </w:p>
          <w:p w14:paraId="5DE56C69" w14:textId="2C4E80FE" w:rsidR="00AC0E0F" w:rsidRPr="004B4BBF" w:rsidRDefault="00AC0E0F" w:rsidP="00AC0E0F">
            <w:pPr>
              <w:jc w:val="center"/>
              <w:rPr>
                <w:sz w:val="20"/>
                <w:szCs w:val="20"/>
              </w:rPr>
            </w:pPr>
          </w:p>
        </w:tc>
      </w:tr>
      <w:tr w:rsidR="00AC0E0F" w:rsidRPr="004B4BBF" w14:paraId="3BC4AB34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614E39AE" w14:textId="697C3B42" w:rsidR="00AC0E0F" w:rsidRPr="004B4BBF" w:rsidRDefault="00185877" w:rsidP="00AC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AC0E0F" w:rsidRPr="004B4BBF">
              <w:rPr>
                <w:sz w:val="20"/>
                <w:szCs w:val="20"/>
              </w:rPr>
              <w:t>K2</w:t>
            </w:r>
          </w:p>
        </w:tc>
        <w:tc>
          <w:tcPr>
            <w:tcW w:w="2781" w:type="pct"/>
            <w:vAlign w:val="center"/>
          </w:tcPr>
          <w:p w14:paraId="1107C485" w14:textId="6A69A452" w:rsidR="00AC0E0F" w:rsidRPr="004B4BBF" w:rsidRDefault="00AC0E0F" w:rsidP="00AC0E0F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Ma świadomość ważności zachowania profesjonalnego i etycznego podczas wykonywania zadań związanych z praktyką zawodową</w:t>
            </w:r>
            <w:r w:rsidR="004B4BBF">
              <w:rPr>
                <w:sz w:val="20"/>
                <w:szCs w:val="20"/>
              </w:rPr>
              <w:t xml:space="preserve"> </w:t>
            </w:r>
            <w:r w:rsidRPr="004B4BBF">
              <w:rPr>
                <w:sz w:val="20"/>
                <w:szCs w:val="20"/>
              </w:rPr>
              <w:t>w obszarze logistyki</w:t>
            </w:r>
          </w:p>
        </w:tc>
        <w:tc>
          <w:tcPr>
            <w:tcW w:w="856" w:type="pct"/>
            <w:vAlign w:val="center"/>
          </w:tcPr>
          <w:p w14:paraId="3401413D" w14:textId="45AEFC26" w:rsidR="00AC0E0F" w:rsidRPr="004B4BBF" w:rsidRDefault="00AC0E0F" w:rsidP="00AC0E0F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7E3D382E" w14:textId="27A83643" w:rsidR="00AC0E0F" w:rsidRPr="004B4BBF" w:rsidRDefault="002432F9" w:rsidP="00AC0E0F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_K07</w:t>
            </w:r>
          </w:p>
          <w:p w14:paraId="0DA127B6" w14:textId="751E9107" w:rsidR="00AC0E0F" w:rsidRPr="004B4BBF" w:rsidRDefault="002432F9" w:rsidP="00AC0E0F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_K08</w:t>
            </w:r>
          </w:p>
          <w:p w14:paraId="7A7D3347" w14:textId="3761056E" w:rsidR="00AC0E0F" w:rsidRPr="004B4BBF" w:rsidRDefault="002432F9" w:rsidP="00AC0E0F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_K03</w:t>
            </w:r>
          </w:p>
          <w:p w14:paraId="26AFA7CA" w14:textId="2743AD27" w:rsidR="00AC0E0F" w:rsidRPr="004B4BBF" w:rsidRDefault="002432F9" w:rsidP="00AC0E0F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AC0E0F" w:rsidRPr="004B4BBF">
              <w:rPr>
                <w:sz w:val="20"/>
                <w:szCs w:val="20"/>
              </w:rPr>
              <w:t>_K04</w:t>
            </w:r>
          </w:p>
        </w:tc>
      </w:tr>
    </w:tbl>
    <w:p w14:paraId="0E6DA1E8" w14:textId="66A23229" w:rsidR="007244C6" w:rsidRDefault="00352E6F" w:rsidP="007244C6">
      <w:pPr>
        <w:pStyle w:val="NormalnyWeb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244C6" w:rsidRPr="00732BA2">
        <w:rPr>
          <w:bCs/>
          <w:sz w:val="20"/>
          <w:szCs w:val="20"/>
        </w:rPr>
        <w:t>.</w:t>
      </w:r>
      <w:r w:rsidR="00C92365" w:rsidRPr="00732BA2">
        <w:rPr>
          <w:bCs/>
          <w:sz w:val="20"/>
          <w:szCs w:val="20"/>
        </w:rPr>
        <w:t xml:space="preserve"> Opis przedmiotu (realizowane treści - wykłady/ćwiczenia/laboratorium/ inne):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2128"/>
        <w:gridCol w:w="2396"/>
      </w:tblGrid>
      <w:tr w:rsidR="005C33E7" w:rsidRPr="004B4BBF" w14:paraId="375F52C5" w14:textId="77777777" w:rsidTr="00185877">
        <w:trPr>
          <w:trHeight w:val="1005"/>
        </w:trPr>
        <w:tc>
          <w:tcPr>
            <w:tcW w:w="2649" w:type="pct"/>
            <w:vAlign w:val="center"/>
          </w:tcPr>
          <w:p w14:paraId="18AC5BC3" w14:textId="0E6BD646" w:rsidR="005C33E7" w:rsidRPr="004B4BBF" w:rsidRDefault="005C33E7" w:rsidP="005C33E7">
            <w:pPr>
              <w:jc w:val="center"/>
              <w:rPr>
                <w:b/>
                <w:sz w:val="20"/>
                <w:szCs w:val="20"/>
              </w:rPr>
            </w:pPr>
            <w:r w:rsidRPr="004B4BBF">
              <w:rPr>
                <w:bCs/>
                <w:sz w:val="20"/>
                <w:szCs w:val="20"/>
              </w:rPr>
              <w:t>Opis treści kształcenia zajęć</w:t>
            </w:r>
          </w:p>
        </w:tc>
        <w:tc>
          <w:tcPr>
            <w:tcW w:w="1106" w:type="pct"/>
            <w:vAlign w:val="center"/>
          </w:tcPr>
          <w:p w14:paraId="0A2EE455" w14:textId="5A07E949" w:rsidR="005C33E7" w:rsidRPr="004B4BBF" w:rsidRDefault="005C33E7" w:rsidP="005C33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Forma zajęć (w, ćw., lab., projekt, praktyka i inne)</w:t>
            </w:r>
          </w:p>
        </w:tc>
        <w:tc>
          <w:tcPr>
            <w:tcW w:w="1246" w:type="pct"/>
            <w:vAlign w:val="center"/>
          </w:tcPr>
          <w:p w14:paraId="59E7633B" w14:textId="71D4592B" w:rsidR="005C33E7" w:rsidRPr="004B4BBF" w:rsidRDefault="005C33E7" w:rsidP="005C33E7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BBF">
              <w:rPr>
                <w:rFonts w:ascii="Times New Roman" w:hAnsi="Times New Roman" w:cs="Times New Roman"/>
                <w:bCs/>
                <w:sz w:val="20"/>
                <w:szCs w:val="20"/>
              </w:rPr>
              <w:t>Symbol/symbole</w:t>
            </w:r>
          </w:p>
          <w:p w14:paraId="2749055C" w14:textId="1CD6A714" w:rsidR="005C33E7" w:rsidRPr="004B4BBF" w:rsidRDefault="005C33E7" w:rsidP="005C33E7">
            <w:pPr>
              <w:jc w:val="center"/>
              <w:rPr>
                <w:b/>
                <w:sz w:val="20"/>
                <w:szCs w:val="20"/>
              </w:rPr>
            </w:pPr>
            <w:r w:rsidRPr="004B4BBF">
              <w:rPr>
                <w:bCs/>
                <w:sz w:val="20"/>
                <w:szCs w:val="20"/>
              </w:rPr>
              <w:t>EU*</w:t>
            </w:r>
            <w:r w:rsidRPr="004B4BBF">
              <w:rPr>
                <w:bCs/>
                <w:sz w:val="20"/>
                <w:szCs w:val="20"/>
              </w:rPr>
              <w:br/>
              <w:t>dla przedmiotu/zajęć</w:t>
            </w:r>
          </w:p>
        </w:tc>
      </w:tr>
      <w:tr w:rsidR="004B4BBF" w:rsidRPr="004B4BBF" w14:paraId="49412AEE" w14:textId="77777777" w:rsidTr="00185877">
        <w:trPr>
          <w:trHeight w:val="340"/>
        </w:trPr>
        <w:tc>
          <w:tcPr>
            <w:tcW w:w="2649" w:type="pct"/>
            <w:vAlign w:val="center"/>
          </w:tcPr>
          <w:p w14:paraId="48A6675A" w14:textId="5DF1D7AA" w:rsidR="004B4BBF" w:rsidRPr="004B4BBF" w:rsidRDefault="004B4BBF" w:rsidP="00592CB0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Prezentacja podmiotu gospodarczego</w:t>
            </w:r>
          </w:p>
        </w:tc>
        <w:tc>
          <w:tcPr>
            <w:tcW w:w="1106" w:type="pct"/>
            <w:vAlign w:val="center"/>
          </w:tcPr>
          <w:p w14:paraId="738783F1" w14:textId="7186CF3D" w:rsidR="004B4BBF" w:rsidRPr="004B4BBF" w:rsidRDefault="004B4BBF" w:rsidP="004B4BB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246" w:type="pct"/>
            <w:vAlign w:val="center"/>
          </w:tcPr>
          <w:p w14:paraId="301637B9" w14:textId="64D4DA38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W1</w:t>
            </w:r>
          </w:p>
          <w:p w14:paraId="25C67347" w14:textId="147CEE49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W2</w:t>
            </w:r>
          </w:p>
        </w:tc>
      </w:tr>
      <w:tr w:rsidR="004B4BBF" w:rsidRPr="004B4BBF" w14:paraId="33A0033E" w14:textId="77777777" w:rsidTr="00185877">
        <w:trPr>
          <w:trHeight w:val="340"/>
        </w:trPr>
        <w:tc>
          <w:tcPr>
            <w:tcW w:w="2649" w:type="pct"/>
            <w:vAlign w:val="center"/>
          </w:tcPr>
          <w:p w14:paraId="28452993" w14:textId="6012D459" w:rsidR="004B4BBF" w:rsidRPr="004B4BBF" w:rsidRDefault="004B4BBF" w:rsidP="00592CB0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Analiza procesów realizowanych w przedsiębiorstwie</w:t>
            </w:r>
          </w:p>
        </w:tc>
        <w:tc>
          <w:tcPr>
            <w:tcW w:w="1106" w:type="pct"/>
            <w:vAlign w:val="center"/>
          </w:tcPr>
          <w:p w14:paraId="44804108" w14:textId="5BC949CD" w:rsidR="004B4BBF" w:rsidRPr="004B4BBF" w:rsidRDefault="004B4BBF" w:rsidP="004B4BB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246" w:type="pct"/>
            <w:vAlign w:val="center"/>
          </w:tcPr>
          <w:p w14:paraId="571A1EDB" w14:textId="59607674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W3</w:t>
            </w:r>
          </w:p>
          <w:p w14:paraId="201E95AC" w14:textId="617C9053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W1</w:t>
            </w:r>
          </w:p>
          <w:p w14:paraId="5060A05B" w14:textId="29BF241F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U1</w:t>
            </w:r>
          </w:p>
          <w:p w14:paraId="3252F579" w14:textId="489CE440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U3</w:t>
            </w:r>
          </w:p>
        </w:tc>
      </w:tr>
      <w:tr w:rsidR="004B4BBF" w:rsidRPr="004B4BBF" w14:paraId="4EF654E9" w14:textId="77777777" w:rsidTr="00185877">
        <w:trPr>
          <w:trHeight w:val="340"/>
        </w:trPr>
        <w:tc>
          <w:tcPr>
            <w:tcW w:w="2649" w:type="pct"/>
            <w:vAlign w:val="center"/>
          </w:tcPr>
          <w:p w14:paraId="1FF037A5" w14:textId="595F1E02" w:rsidR="004B4BBF" w:rsidRPr="004B4BBF" w:rsidRDefault="004B4BBF" w:rsidP="00592CB0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Standardy stosowane w dokumentacji procesów produkcyjnych i usługowych w obszarze logistyki</w:t>
            </w:r>
          </w:p>
        </w:tc>
        <w:tc>
          <w:tcPr>
            <w:tcW w:w="1106" w:type="pct"/>
            <w:vAlign w:val="center"/>
          </w:tcPr>
          <w:p w14:paraId="7A6E9091" w14:textId="54211404" w:rsidR="004B4BBF" w:rsidRPr="004B4BBF" w:rsidRDefault="004B4BBF" w:rsidP="004B4BB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246" w:type="pct"/>
            <w:vAlign w:val="center"/>
          </w:tcPr>
          <w:p w14:paraId="336D9E27" w14:textId="3C57BFD2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W2</w:t>
            </w:r>
          </w:p>
          <w:p w14:paraId="0F590102" w14:textId="34A1EE4E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W1</w:t>
            </w:r>
          </w:p>
          <w:p w14:paraId="2916137C" w14:textId="06E6ABF5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U3</w:t>
            </w:r>
          </w:p>
        </w:tc>
      </w:tr>
      <w:tr w:rsidR="004B4BBF" w:rsidRPr="004B4BBF" w14:paraId="0BA1A4D1" w14:textId="77777777" w:rsidTr="00185877">
        <w:trPr>
          <w:trHeight w:val="340"/>
        </w:trPr>
        <w:tc>
          <w:tcPr>
            <w:tcW w:w="2649" w:type="pct"/>
            <w:vAlign w:val="center"/>
          </w:tcPr>
          <w:p w14:paraId="1C703287" w14:textId="295388FF" w:rsidR="004B4BBF" w:rsidRPr="004B4BBF" w:rsidRDefault="004B4BBF" w:rsidP="00592CB0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Bazy danych, systemy organizacyjne oraz technologie wspomagające zarządzanie organizacjami w obszarze logistyki</w:t>
            </w:r>
          </w:p>
        </w:tc>
        <w:tc>
          <w:tcPr>
            <w:tcW w:w="1106" w:type="pct"/>
            <w:vAlign w:val="center"/>
          </w:tcPr>
          <w:p w14:paraId="4F958AC3" w14:textId="1409AF6D" w:rsidR="004B4BBF" w:rsidRPr="004B4BBF" w:rsidRDefault="004B4BBF" w:rsidP="004B4BB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246" w:type="pct"/>
            <w:vAlign w:val="center"/>
          </w:tcPr>
          <w:p w14:paraId="2ACE1564" w14:textId="1F43B8AF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W1</w:t>
            </w:r>
          </w:p>
          <w:p w14:paraId="3F17700D" w14:textId="150AB6E0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W5</w:t>
            </w:r>
          </w:p>
          <w:p w14:paraId="01326A95" w14:textId="14842CB6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U1</w:t>
            </w:r>
          </w:p>
          <w:p w14:paraId="555A7E07" w14:textId="6BB39BF5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U3</w:t>
            </w:r>
          </w:p>
        </w:tc>
      </w:tr>
      <w:tr w:rsidR="004B4BBF" w:rsidRPr="004B4BBF" w14:paraId="45DC9E5E" w14:textId="77777777" w:rsidTr="00185877">
        <w:trPr>
          <w:trHeight w:val="340"/>
        </w:trPr>
        <w:tc>
          <w:tcPr>
            <w:tcW w:w="2649" w:type="pct"/>
            <w:vAlign w:val="center"/>
          </w:tcPr>
          <w:p w14:paraId="595F78DC" w14:textId="05C4E26C" w:rsidR="004B4BBF" w:rsidRPr="004B4BBF" w:rsidRDefault="004B4BBF" w:rsidP="00592CB0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 xml:space="preserve">Nabywanie umiejętności myślenia analitycznego </w:t>
            </w:r>
            <w:r w:rsidR="004D10CB">
              <w:rPr>
                <w:sz w:val="20"/>
                <w:szCs w:val="20"/>
              </w:rPr>
              <w:br/>
            </w:r>
            <w:r w:rsidRPr="004B4BBF">
              <w:rPr>
                <w:sz w:val="20"/>
                <w:szCs w:val="20"/>
              </w:rPr>
              <w:t xml:space="preserve">i koncepcyjnego na poziomie operacyjnym </w:t>
            </w:r>
          </w:p>
        </w:tc>
        <w:tc>
          <w:tcPr>
            <w:tcW w:w="1106" w:type="pct"/>
            <w:vAlign w:val="center"/>
          </w:tcPr>
          <w:p w14:paraId="1401AAE2" w14:textId="529BB77F" w:rsidR="004B4BBF" w:rsidRPr="004B4BBF" w:rsidRDefault="004B4BBF" w:rsidP="004B4BB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246" w:type="pct"/>
            <w:vAlign w:val="center"/>
          </w:tcPr>
          <w:p w14:paraId="209F053F" w14:textId="2A12C467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W1</w:t>
            </w:r>
          </w:p>
          <w:p w14:paraId="0F9915E2" w14:textId="42842E1C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U3</w:t>
            </w:r>
          </w:p>
          <w:p w14:paraId="78393614" w14:textId="1C23437A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K2</w:t>
            </w:r>
          </w:p>
        </w:tc>
      </w:tr>
      <w:tr w:rsidR="004B4BBF" w:rsidRPr="004B4BBF" w14:paraId="38CF3F22" w14:textId="77777777" w:rsidTr="00185877">
        <w:trPr>
          <w:trHeight w:val="340"/>
        </w:trPr>
        <w:tc>
          <w:tcPr>
            <w:tcW w:w="2649" w:type="pct"/>
            <w:vAlign w:val="center"/>
          </w:tcPr>
          <w:p w14:paraId="10259EA8" w14:textId="4713C4B6" w:rsidR="004B4BBF" w:rsidRPr="004B4BBF" w:rsidRDefault="004B4BBF" w:rsidP="00592CB0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Kompetencje zawodowe w obszarze logistyki</w:t>
            </w:r>
          </w:p>
        </w:tc>
        <w:tc>
          <w:tcPr>
            <w:tcW w:w="1106" w:type="pct"/>
            <w:vAlign w:val="center"/>
          </w:tcPr>
          <w:p w14:paraId="2AC5E20B" w14:textId="3ADB673E" w:rsidR="004B4BBF" w:rsidRPr="004B4BBF" w:rsidRDefault="004B4BBF" w:rsidP="004B4BB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246" w:type="pct"/>
            <w:vAlign w:val="center"/>
          </w:tcPr>
          <w:p w14:paraId="52E1A67E" w14:textId="2DAF7872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W4</w:t>
            </w:r>
          </w:p>
          <w:p w14:paraId="35BD08A4" w14:textId="5491EB0A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U3</w:t>
            </w:r>
          </w:p>
          <w:p w14:paraId="1D71FBA2" w14:textId="09678B6E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K2</w:t>
            </w:r>
          </w:p>
        </w:tc>
      </w:tr>
      <w:tr w:rsidR="004B4BBF" w:rsidRPr="004B4BBF" w14:paraId="21E21FB4" w14:textId="77777777" w:rsidTr="00185877">
        <w:trPr>
          <w:trHeight w:val="340"/>
        </w:trPr>
        <w:tc>
          <w:tcPr>
            <w:tcW w:w="2649" w:type="pct"/>
            <w:vAlign w:val="center"/>
          </w:tcPr>
          <w:p w14:paraId="35B56203" w14:textId="0F3E93B0" w:rsidR="004B4BBF" w:rsidRPr="004B4BBF" w:rsidRDefault="004B4BBF" w:rsidP="00592CB0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Organizowanie pracy własnej i realizacja wyznaczonych zadań</w:t>
            </w:r>
          </w:p>
        </w:tc>
        <w:tc>
          <w:tcPr>
            <w:tcW w:w="1106" w:type="pct"/>
            <w:vAlign w:val="center"/>
          </w:tcPr>
          <w:p w14:paraId="5DB22462" w14:textId="0E1482C7" w:rsidR="004B4BBF" w:rsidRPr="004B4BBF" w:rsidRDefault="004B4BBF" w:rsidP="004B4BB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246" w:type="pct"/>
            <w:vAlign w:val="center"/>
          </w:tcPr>
          <w:p w14:paraId="2FE80108" w14:textId="54014052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U1</w:t>
            </w:r>
          </w:p>
          <w:p w14:paraId="727C6313" w14:textId="538AFCEE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U3</w:t>
            </w:r>
          </w:p>
          <w:p w14:paraId="56053C2B" w14:textId="68EC1B17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K2</w:t>
            </w:r>
          </w:p>
        </w:tc>
      </w:tr>
      <w:tr w:rsidR="004B4BBF" w:rsidRPr="004B4BBF" w14:paraId="4D810413" w14:textId="77777777" w:rsidTr="00185877">
        <w:trPr>
          <w:trHeight w:val="340"/>
        </w:trPr>
        <w:tc>
          <w:tcPr>
            <w:tcW w:w="2649" w:type="pct"/>
            <w:vAlign w:val="center"/>
          </w:tcPr>
          <w:p w14:paraId="6D5B4FE2" w14:textId="1E9D911A" w:rsidR="004B4BBF" w:rsidRPr="004B4BBF" w:rsidRDefault="004B4BBF" w:rsidP="00592CB0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Podejmowanie decyzji i praca zespołowa</w:t>
            </w:r>
          </w:p>
        </w:tc>
        <w:tc>
          <w:tcPr>
            <w:tcW w:w="1106" w:type="pct"/>
            <w:vAlign w:val="center"/>
          </w:tcPr>
          <w:p w14:paraId="631486F6" w14:textId="547FE10F" w:rsidR="004B4BBF" w:rsidRPr="004B4BBF" w:rsidRDefault="004B4BBF" w:rsidP="004B4BB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246" w:type="pct"/>
            <w:vAlign w:val="center"/>
          </w:tcPr>
          <w:p w14:paraId="3C208228" w14:textId="32F6CF0F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W1</w:t>
            </w:r>
          </w:p>
          <w:p w14:paraId="462E06AE" w14:textId="58390C50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W4</w:t>
            </w:r>
          </w:p>
          <w:p w14:paraId="6EC32C5B" w14:textId="7C1DBCE0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U1</w:t>
            </w:r>
          </w:p>
          <w:p w14:paraId="50899585" w14:textId="10873F34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U2</w:t>
            </w:r>
          </w:p>
          <w:p w14:paraId="4939EFE6" w14:textId="537527FB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U3</w:t>
            </w:r>
          </w:p>
          <w:p w14:paraId="4EB52990" w14:textId="18046FA8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U4</w:t>
            </w:r>
          </w:p>
          <w:p w14:paraId="17085F71" w14:textId="0A7F692B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K1</w:t>
            </w:r>
          </w:p>
          <w:p w14:paraId="258A80EE" w14:textId="6E7EADD6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K2</w:t>
            </w:r>
          </w:p>
        </w:tc>
      </w:tr>
      <w:tr w:rsidR="004B4BBF" w:rsidRPr="004B4BBF" w14:paraId="07E8B4BE" w14:textId="77777777" w:rsidTr="00185877">
        <w:trPr>
          <w:trHeight w:val="340"/>
        </w:trPr>
        <w:tc>
          <w:tcPr>
            <w:tcW w:w="2649" w:type="pct"/>
            <w:vAlign w:val="center"/>
          </w:tcPr>
          <w:p w14:paraId="04524897" w14:textId="1DD4585B" w:rsidR="004B4BBF" w:rsidRPr="004B4BBF" w:rsidRDefault="004B4BBF" w:rsidP="00592CB0">
            <w:pPr>
              <w:jc w:val="both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Zbieranie danych do pracy dyplomowej</w:t>
            </w:r>
          </w:p>
        </w:tc>
        <w:tc>
          <w:tcPr>
            <w:tcW w:w="1106" w:type="pct"/>
            <w:vAlign w:val="center"/>
          </w:tcPr>
          <w:p w14:paraId="63B781B9" w14:textId="37DC7046" w:rsidR="004B4BBF" w:rsidRPr="004B4BBF" w:rsidRDefault="004B4BBF" w:rsidP="004B4BBF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246" w:type="pct"/>
            <w:vAlign w:val="center"/>
          </w:tcPr>
          <w:p w14:paraId="02F67791" w14:textId="04BB1DDF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W1</w:t>
            </w:r>
          </w:p>
          <w:p w14:paraId="4455B49E" w14:textId="5387427C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W2</w:t>
            </w:r>
          </w:p>
          <w:p w14:paraId="26FEDB0F" w14:textId="4F227AE7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W3</w:t>
            </w:r>
          </w:p>
          <w:p w14:paraId="1A2687C6" w14:textId="24F3751B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W4</w:t>
            </w:r>
          </w:p>
          <w:p w14:paraId="533368AE" w14:textId="7A032BAF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ANS-IGL-1-Prak3</w:t>
            </w:r>
            <w:r w:rsidR="004B4BBF" w:rsidRPr="004B4BBF">
              <w:rPr>
                <w:sz w:val="20"/>
                <w:szCs w:val="20"/>
              </w:rPr>
              <w:t>U2</w:t>
            </w:r>
          </w:p>
          <w:p w14:paraId="7643CC6D" w14:textId="04D10863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U3</w:t>
            </w:r>
          </w:p>
          <w:p w14:paraId="22065D0C" w14:textId="1C92F833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U4</w:t>
            </w:r>
          </w:p>
          <w:p w14:paraId="11F8913E" w14:textId="72F45A61" w:rsidR="004B4BBF" w:rsidRPr="004B4BBF" w:rsidRDefault="00185877" w:rsidP="004B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ANS-IGL-1-Prak3</w:t>
            </w:r>
            <w:r w:rsidR="004B4BBF" w:rsidRPr="004B4BBF">
              <w:rPr>
                <w:sz w:val="20"/>
                <w:szCs w:val="20"/>
              </w:rPr>
              <w:t>U5</w:t>
            </w:r>
          </w:p>
        </w:tc>
      </w:tr>
    </w:tbl>
    <w:p w14:paraId="344DA8CA" w14:textId="77777777" w:rsidR="009F5D45" w:rsidRPr="009F5D45" w:rsidRDefault="009F5D45" w:rsidP="009F5D45">
      <w:pPr>
        <w:pStyle w:val="NormalnyWeb"/>
        <w:jc w:val="both"/>
        <w:rPr>
          <w:sz w:val="20"/>
          <w:szCs w:val="20"/>
        </w:rPr>
      </w:pPr>
      <w:r w:rsidRPr="009F5D45">
        <w:rPr>
          <w:sz w:val="20"/>
          <w:szCs w:val="20"/>
        </w:rPr>
        <w:lastRenderedPageBreak/>
        <w:t>*EU – efekty uczenia się</w:t>
      </w:r>
    </w:p>
    <w:p w14:paraId="314B2DC3" w14:textId="6ADA62D9" w:rsidR="00A45A2E" w:rsidRPr="00732BA2" w:rsidRDefault="00352E6F" w:rsidP="007244C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>Zalecana literatura:</w:t>
      </w:r>
    </w:p>
    <w:p w14:paraId="1D6938B1" w14:textId="77777777" w:rsidR="009F5D45" w:rsidRPr="009F5D45" w:rsidRDefault="009F5D45" w:rsidP="009F5D45">
      <w:pPr>
        <w:pStyle w:val="NormalnyWeb"/>
        <w:jc w:val="both"/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Podstawowa:</w:t>
      </w:r>
    </w:p>
    <w:p w14:paraId="68B0A901" w14:textId="77777777" w:rsidR="009F5D45" w:rsidRPr="009F5D45" w:rsidRDefault="009F5D45" w:rsidP="009F5D45">
      <w:pPr>
        <w:pStyle w:val="NormalnyWeb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Regulamin praktyk Akademii Nauk Stosowanych im. J.A. Komeńskiego w Lesznie,</w:t>
      </w:r>
    </w:p>
    <w:p w14:paraId="5C5068DF" w14:textId="77777777" w:rsidR="009F5D45" w:rsidRPr="009F5D45" w:rsidRDefault="009F5D45" w:rsidP="009F5D45">
      <w:pPr>
        <w:pStyle w:val="NormalnyWeb"/>
        <w:numPr>
          <w:ilvl w:val="0"/>
          <w:numId w:val="8"/>
        </w:numPr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Właściwa dla poznawanych zagadnień i typu przedsiębiorstwa (instytucji).</w:t>
      </w:r>
    </w:p>
    <w:p w14:paraId="66ED6846" w14:textId="49B52FD6" w:rsidR="00732BA2" w:rsidRPr="00732BA2" w:rsidRDefault="00732BA2" w:rsidP="00A45A2E">
      <w:pPr>
        <w:pStyle w:val="NormalnyWeb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21C45">
        <w:rPr>
          <w:b/>
          <w:sz w:val="22"/>
          <w:szCs w:val="22"/>
        </w:rPr>
        <w:t>Informacje dodatkowe:</w:t>
      </w:r>
    </w:p>
    <w:p w14:paraId="3D92DCAC" w14:textId="2994BC7A" w:rsidR="00A45A2E" w:rsidRDefault="00732BA2" w:rsidP="007244C6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 xml:space="preserve">Metody i formy prowadzenia zajęć umożliwiające osiągnięcie założonych EU (proszę wskazać </w:t>
      </w:r>
      <w:r w:rsidR="00A45A2E" w:rsidRPr="00732BA2">
        <w:rPr>
          <w:sz w:val="20"/>
          <w:szCs w:val="20"/>
        </w:rPr>
        <w:br/>
        <w:t>z proponowanych metod właściwe dla opisywanego przedmiotu/ zajęć lub zaproponować inne)</w:t>
      </w:r>
    </w:p>
    <w:p w14:paraId="284B3225" w14:textId="77777777" w:rsidR="00BB24E2" w:rsidRDefault="00BB24E2" w:rsidP="007244C6">
      <w:pPr>
        <w:spacing w:before="120"/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260"/>
      </w:tblGrid>
      <w:tr w:rsidR="00BB24E2" w:rsidRPr="00BB24E2" w14:paraId="0A7B79A0" w14:textId="77777777" w:rsidTr="00A947B7">
        <w:trPr>
          <w:trHeight w:val="480"/>
        </w:trPr>
        <w:tc>
          <w:tcPr>
            <w:tcW w:w="6374" w:type="dxa"/>
          </w:tcPr>
          <w:p w14:paraId="7CFCC062" w14:textId="77777777" w:rsidR="00BB24E2" w:rsidRPr="00BB24E2" w:rsidRDefault="00BB24E2" w:rsidP="00BB24E2">
            <w:pPr>
              <w:spacing w:before="120"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b/>
                <w:sz w:val="20"/>
                <w:szCs w:val="20"/>
                <w:lang w:eastAsia="en-US"/>
              </w:rPr>
              <w:t>Metody i formy prowadzenia zajęć*</w:t>
            </w:r>
          </w:p>
        </w:tc>
        <w:tc>
          <w:tcPr>
            <w:tcW w:w="3260" w:type="dxa"/>
          </w:tcPr>
          <w:p w14:paraId="076D62FF" w14:textId="77777777" w:rsidR="00BB24E2" w:rsidRPr="00BB24E2" w:rsidRDefault="00BB24E2" w:rsidP="00BB24E2">
            <w:pPr>
              <w:spacing w:before="120" w:after="100" w:afterAutospacing="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Forma zajęć (w, ćw., lab., projekt, praktyka i inne)</w:t>
            </w:r>
          </w:p>
        </w:tc>
      </w:tr>
      <w:tr w:rsidR="00BB24E2" w:rsidRPr="00BB24E2" w14:paraId="1579C7F4" w14:textId="77777777" w:rsidTr="00A947B7">
        <w:trPr>
          <w:trHeight w:val="268"/>
        </w:trPr>
        <w:tc>
          <w:tcPr>
            <w:tcW w:w="9634" w:type="dxa"/>
            <w:gridSpan w:val="2"/>
          </w:tcPr>
          <w:p w14:paraId="3DF5B050" w14:textId="71D1D6DF" w:rsidR="00BB24E2" w:rsidRPr="00BB24E2" w:rsidRDefault="00BB24E2" w:rsidP="00BB24E2">
            <w:pPr>
              <w:spacing w:before="120"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 xml:space="preserve">Semestry: </w:t>
            </w:r>
            <w:r w:rsidR="00405DE1">
              <w:rPr>
                <w:rFonts w:eastAsiaTheme="minorHAnsi"/>
                <w:sz w:val="20"/>
                <w:szCs w:val="20"/>
                <w:lang w:eastAsia="en-US"/>
              </w:rPr>
              <w:t>V</w:t>
            </w:r>
          </w:p>
        </w:tc>
      </w:tr>
      <w:tr w:rsidR="00BB24E2" w:rsidRPr="00BB24E2" w14:paraId="5783F906" w14:textId="77777777" w:rsidTr="00A947B7">
        <w:tc>
          <w:tcPr>
            <w:tcW w:w="6374" w:type="dxa"/>
            <w:vAlign w:val="center"/>
          </w:tcPr>
          <w:p w14:paraId="7BF89BC7" w14:textId="77777777" w:rsidR="00BB24E2" w:rsidRPr="00BB24E2" w:rsidRDefault="00BB24E2" w:rsidP="00BB24E2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Praktyka w zakładzie pracy</w:t>
            </w:r>
          </w:p>
        </w:tc>
        <w:tc>
          <w:tcPr>
            <w:tcW w:w="3260" w:type="dxa"/>
            <w:vAlign w:val="center"/>
          </w:tcPr>
          <w:p w14:paraId="0B7D0DB8" w14:textId="5ED1FA05" w:rsidR="00BB24E2" w:rsidRPr="00BB24E2" w:rsidRDefault="0076054E" w:rsidP="00BB24E2">
            <w:pPr>
              <w:spacing w:before="40" w:after="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</w:t>
            </w:r>
            <w:r w:rsidR="00BB24E2" w:rsidRPr="00BB24E2">
              <w:rPr>
                <w:rFonts w:eastAsiaTheme="minorHAnsi"/>
                <w:sz w:val="20"/>
                <w:szCs w:val="20"/>
                <w:lang w:eastAsia="en-US"/>
              </w:rPr>
              <w:t>praktyka</w:t>
            </w:r>
          </w:p>
        </w:tc>
      </w:tr>
    </w:tbl>
    <w:p w14:paraId="5114DA9D" w14:textId="77777777" w:rsidR="0076054E" w:rsidRDefault="0076054E" w:rsidP="00BB24E2">
      <w:pPr>
        <w:jc w:val="both"/>
        <w:rPr>
          <w:rFonts w:eastAsiaTheme="minorHAnsi"/>
          <w:sz w:val="18"/>
          <w:szCs w:val="18"/>
          <w:lang w:eastAsia="en-US"/>
        </w:rPr>
      </w:pPr>
    </w:p>
    <w:p w14:paraId="554F2B2D" w14:textId="367C13EA" w:rsidR="00BB24E2" w:rsidRPr="00BB24E2" w:rsidRDefault="00BB24E2" w:rsidP="00BB24E2">
      <w:pPr>
        <w:jc w:val="both"/>
        <w:rPr>
          <w:rFonts w:eastAsiaTheme="minorHAnsi"/>
          <w:sz w:val="18"/>
          <w:szCs w:val="18"/>
          <w:lang w:eastAsia="en-US"/>
        </w:rPr>
      </w:pPr>
      <w:r w:rsidRPr="00BB24E2">
        <w:rPr>
          <w:rFonts w:eastAsiaTheme="minorHAnsi"/>
          <w:sz w:val="18"/>
          <w:szCs w:val="18"/>
          <w:lang w:eastAsia="en-US"/>
        </w:rPr>
        <w:t xml:space="preserve">*przykładowe metody i formy prowadzenia zajęć: wykład konwersatoryjny, wykład problemowy, dyskusja, praca </w:t>
      </w:r>
      <w:r w:rsidRPr="00BB24E2">
        <w:rPr>
          <w:rFonts w:eastAsiaTheme="minorHAnsi"/>
          <w:sz w:val="18"/>
          <w:szCs w:val="18"/>
          <w:lang w:eastAsia="en-US"/>
        </w:rPr>
        <w:br/>
        <w:t xml:space="preserve">z tekstem, metoda analizy przypadków, gra dydaktyczna/symulacyjna, rozwiązywanie zadań (np.: obliczeniowych, artystycznych, praktycznych), metoda ćwiczeniowa, metoda laboratoryjna, metoda badawcza (dociekania naukowego), metoda warsztatowa, metoda projektu, pokaz i obserwacja, prezentacja, demonstracje dźwiękowe i/lub video, metody aktywizujące (np.: „burza mózgów”, technika drzewka decyzyjnego, konstruowanie „map myśli”, inne), praca w grupach, inne, </w:t>
      </w:r>
    </w:p>
    <w:p w14:paraId="3EB6DEED" w14:textId="77777777" w:rsidR="00732BA2" w:rsidRDefault="00732BA2" w:rsidP="007244C6">
      <w:pPr>
        <w:jc w:val="both"/>
        <w:rPr>
          <w:sz w:val="20"/>
          <w:szCs w:val="20"/>
        </w:rPr>
      </w:pPr>
    </w:p>
    <w:p w14:paraId="110B3FA7" w14:textId="0892FC99" w:rsidR="00A45A2E" w:rsidRPr="00732BA2" w:rsidRDefault="00732BA2" w:rsidP="007244C6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>Sposoby oceniania stopnia osiągnięcia EU* (proszę wskazać z proponowanych sposobów właściwe dla danego EU lub/i zaproponować inne)</w:t>
      </w:r>
    </w:p>
    <w:p w14:paraId="7795914D" w14:textId="77777777" w:rsidR="00A45A2E" w:rsidRDefault="00A45A2E" w:rsidP="00A45A2E">
      <w:pPr>
        <w:pStyle w:val="Akapitzlist"/>
        <w:ind w:left="106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51C7E" w:rsidRPr="00651C7E" w14:paraId="100E1957" w14:textId="77777777" w:rsidTr="0076054E">
        <w:trPr>
          <w:trHeight w:val="427"/>
        </w:trPr>
        <w:tc>
          <w:tcPr>
            <w:tcW w:w="1555" w:type="dxa"/>
          </w:tcPr>
          <w:p w14:paraId="4980C3C7" w14:textId="77777777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bCs/>
                <w:sz w:val="20"/>
                <w:szCs w:val="20"/>
                <w:lang w:eastAsia="en-US"/>
              </w:rPr>
              <w:t>Sposoby oceniania*</w:t>
            </w:r>
          </w:p>
        </w:tc>
        <w:tc>
          <w:tcPr>
            <w:tcW w:w="8079" w:type="dxa"/>
            <w:vAlign w:val="center"/>
          </w:tcPr>
          <w:p w14:paraId="6BE3750B" w14:textId="77777777" w:rsidR="00651C7E" w:rsidRPr="00651C7E" w:rsidRDefault="00651C7E" w:rsidP="00651C7E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bCs/>
                <w:sz w:val="20"/>
                <w:szCs w:val="20"/>
                <w:lang w:eastAsia="en-US"/>
              </w:rPr>
              <w:t>Symbole** EU dla przedmiotu/zajęć</w:t>
            </w: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008"/>
        <w:gridCol w:w="1009"/>
        <w:gridCol w:w="1008"/>
        <w:gridCol w:w="1009"/>
        <w:gridCol w:w="1009"/>
        <w:gridCol w:w="1008"/>
        <w:gridCol w:w="1009"/>
        <w:gridCol w:w="1009"/>
      </w:tblGrid>
      <w:tr w:rsidR="00651C7E" w:rsidRPr="00651C7E" w14:paraId="711234E2" w14:textId="77777777" w:rsidTr="00A947B7">
        <w:trPr>
          <w:trHeight w:val="278"/>
        </w:trPr>
        <w:tc>
          <w:tcPr>
            <w:tcW w:w="9624" w:type="dxa"/>
            <w:gridSpan w:val="9"/>
            <w:tcBorders>
              <w:right w:val="single" w:sz="4" w:space="0" w:color="auto"/>
            </w:tcBorders>
          </w:tcPr>
          <w:p w14:paraId="07EED947" w14:textId="52B23F16" w:rsidR="00651C7E" w:rsidRPr="00651C7E" w:rsidRDefault="00651C7E" w:rsidP="00651C7E">
            <w:pPr>
              <w:spacing w:before="40" w:after="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sz w:val="20"/>
                <w:szCs w:val="20"/>
                <w:lang w:eastAsia="en-US"/>
              </w:rPr>
              <w:t xml:space="preserve">Semestry: </w:t>
            </w:r>
            <w:r w:rsidR="00D71719">
              <w:rPr>
                <w:rFonts w:eastAsiaTheme="minorHAnsi"/>
                <w:sz w:val="20"/>
                <w:szCs w:val="20"/>
                <w:lang w:eastAsia="en-US"/>
              </w:rPr>
              <w:t>V</w:t>
            </w:r>
          </w:p>
        </w:tc>
      </w:tr>
      <w:tr w:rsidR="00651C7E" w:rsidRPr="00651C7E" w14:paraId="136B4956" w14:textId="77777777" w:rsidTr="00651C7E">
        <w:trPr>
          <w:trHeight w:val="374"/>
        </w:trPr>
        <w:tc>
          <w:tcPr>
            <w:tcW w:w="1555" w:type="dxa"/>
            <w:vMerge w:val="restart"/>
            <w:vAlign w:val="center"/>
          </w:tcPr>
          <w:p w14:paraId="6283B5DD" w14:textId="77777777" w:rsidR="00651C7E" w:rsidRPr="00651C7E" w:rsidRDefault="00651C7E" w:rsidP="00651C7E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sz w:val="20"/>
                <w:szCs w:val="20"/>
                <w:lang w:eastAsia="en-US"/>
              </w:rPr>
              <w:t>Na podstawie dokumentacji praktyki</w:t>
            </w:r>
          </w:p>
        </w:tc>
        <w:tc>
          <w:tcPr>
            <w:tcW w:w="1008" w:type="dxa"/>
            <w:vAlign w:val="center"/>
          </w:tcPr>
          <w:p w14:paraId="24A05D0D" w14:textId="5925CB58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651C7E" w:rsidRPr="00600543">
              <w:rPr>
                <w:sz w:val="20"/>
                <w:szCs w:val="20"/>
              </w:rPr>
              <w:t>W1</w:t>
            </w:r>
          </w:p>
        </w:tc>
        <w:tc>
          <w:tcPr>
            <w:tcW w:w="1009" w:type="dxa"/>
            <w:vAlign w:val="center"/>
          </w:tcPr>
          <w:p w14:paraId="371E8FB8" w14:textId="2EE977B0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14:paraId="2A7C5113" w14:textId="42D0CD15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vAlign w:val="center"/>
          </w:tcPr>
          <w:p w14:paraId="7E3F0776" w14:textId="5F07114B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14:paraId="530E3799" w14:textId="09343317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6377BAA0" w14:textId="27254DCD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4B4BBF">
              <w:rPr>
                <w:sz w:val="20"/>
                <w:szCs w:val="20"/>
              </w:rPr>
              <w:t>U1</w:t>
            </w:r>
          </w:p>
        </w:tc>
        <w:tc>
          <w:tcPr>
            <w:tcW w:w="1009" w:type="dxa"/>
            <w:vAlign w:val="center"/>
          </w:tcPr>
          <w:p w14:paraId="033F885C" w14:textId="28AD4567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405DE1">
              <w:rPr>
                <w:sz w:val="20"/>
                <w:szCs w:val="20"/>
              </w:rPr>
              <w:t>U</w:t>
            </w:r>
            <w:r w:rsidR="004B4BBF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14:paraId="0EEC1EEE" w14:textId="7C271F0E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405DE1">
              <w:rPr>
                <w:sz w:val="20"/>
                <w:szCs w:val="20"/>
              </w:rPr>
              <w:t>U</w:t>
            </w:r>
            <w:r w:rsidR="004B4BBF">
              <w:rPr>
                <w:sz w:val="20"/>
                <w:szCs w:val="20"/>
              </w:rPr>
              <w:t>3</w:t>
            </w:r>
          </w:p>
        </w:tc>
      </w:tr>
      <w:tr w:rsidR="00651C7E" w:rsidRPr="00651C7E" w14:paraId="26FAE4D7" w14:textId="77777777" w:rsidTr="0008724E">
        <w:trPr>
          <w:trHeight w:val="274"/>
        </w:trPr>
        <w:tc>
          <w:tcPr>
            <w:tcW w:w="1555" w:type="dxa"/>
            <w:vMerge/>
            <w:vAlign w:val="center"/>
          </w:tcPr>
          <w:p w14:paraId="6106415A" w14:textId="77777777" w:rsidR="00651C7E" w:rsidRPr="00651C7E" w:rsidRDefault="00651C7E" w:rsidP="00651C7E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vAlign w:val="center"/>
          </w:tcPr>
          <w:p w14:paraId="5EB5B3E1" w14:textId="279FDA31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405DE1">
              <w:rPr>
                <w:sz w:val="20"/>
                <w:szCs w:val="20"/>
              </w:rPr>
              <w:t>U</w:t>
            </w:r>
            <w:r w:rsidR="004B4BBF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14:paraId="7BC2B007" w14:textId="32E2AE0B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651C7E">
              <w:rPr>
                <w:sz w:val="20"/>
                <w:szCs w:val="20"/>
              </w:rPr>
              <w:t>U</w:t>
            </w:r>
            <w:r w:rsidR="004B4BBF"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76E7EEF5" w14:textId="32F8AFBD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405DE1">
              <w:rPr>
                <w:sz w:val="20"/>
                <w:szCs w:val="20"/>
              </w:rPr>
              <w:t>K</w:t>
            </w:r>
            <w:r w:rsidR="004B4BBF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14:paraId="3AC714EE" w14:textId="44EC04DA" w:rsidR="00651C7E" w:rsidRPr="00651C7E" w:rsidRDefault="0018587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ANS-IGL-1-Prak3</w:t>
            </w:r>
            <w:r w:rsidR="00405DE1">
              <w:rPr>
                <w:sz w:val="20"/>
                <w:szCs w:val="20"/>
              </w:rPr>
              <w:t>K2</w:t>
            </w:r>
          </w:p>
        </w:tc>
        <w:tc>
          <w:tcPr>
            <w:tcW w:w="1009" w:type="dxa"/>
            <w:vAlign w:val="center"/>
          </w:tcPr>
          <w:p w14:paraId="027AC5E8" w14:textId="497A8ED1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vAlign w:val="center"/>
          </w:tcPr>
          <w:p w14:paraId="3B0707C9" w14:textId="7DC5C4C2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17C26DD6" w14:textId="6E7BB7C3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4805F0FD" w14:textId="1B45A56F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1FC253E" w14:textId="5EF8284C" w:rsidR="00B70973" w:rsidRPr="00D00318" w:rsidRDefault="00A45A2E" w:rsidP="000B2A22">
      <w:pPr>
        <w:pStyle w:val="NormalnyWeb"/>
        <w:rPr>
          <w:color w:val="FF0000"/>
          <w:sz w:val="20"/>
          <w:szCs w:val="20"/>
        </w:rPr>
      </w:pPr>
      <w:r w:rsidRPr="00732BA2">
        <w:rPr>
          <w:sz w:val="20"/>
          <w:szCs w:val="20"/>
        </w:rPr>
        <w:t>*EU – efekty uczenia się</w:t>
      </w:r>
      <w:r w:rsidRPr="00732BA2">
        <w:rPr>
          <w:sz w:val="20"/>
          <w:szCs w:val="20"/>
        </w:rPr>
        <w:br/>
        <w:t>** wpisać symbole efektów u</w:t>
      </w:r>
      <w:r w:rsidR="00732BA2" w:rsidRPr="00732BA2">
        <w:rPr>
          <w:sz w:val="20"/>
          <w:szCs w:val="20"/>
        </w:rPr>
        <w:t xml:space="preserve">czenia się zgodne z punktem </w:t>
      </w:r>
      <w:r w:rsidR="00732BA2" w:rsidRPr="00844880">
        <w:rPr>
          <w:sz w:val="20"/>
          <w:szCs w:val="20"/>
        </w:rPr>
        <w:t>II.1</w:t>
      </w:r>
      <w:r w:rsidRPr="00844880">
        <w:rPr>
          <w:sz w:val="20"/>
          <w:szCs w:val="20"/>
        </w:rPr>
        <w:t>.</w:t>
      </w:r>
    </w:p>
    <w:p w14:paraId="5CDC1E9C" w14:textId="18365DA2" w:rsidR="00A45A2E" w:rsidRDefault="00732BA2" w:rsidP="00D00318">
      <w:pPr>
        <w:spacing w:before="120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A45A2E" w:rsidRPr="00732BA2">
        <w:rPr>
          <w:sz w:val="20"/>
          <w:szCs w:val="20"/>
        </w:rPr>
        <w:t xml:space="preserve">Nakład pracy studenta i punkty ECTS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6"/>
        <w:gridCol w:w="2066"/>
        <w:gridCol w:w="1984"/>
      </w:tblGrid>
      <w:tr w:rsidR="00010EEE" w:rsidRPr="00010EEE" w14:paraId="64C5B77D" w14:textId="77777777" w:rsidTr="00A947B7">
        <w:trPr>
          <w:trHeight w:val="279"/>
        </w:trPr>
        <w:tc>
          <w:tcPr>
            <w:tcW w:w="5476" w:type="dxa"/>
            <w:vMerge w:val="restart"/>
            <w:vAlign w:val="center"/>
          </w:tcPr>
          <w:p w14:paraId="5D8B0ED1" w14:textId="77777777" w:rsidR="00010EEE" w:rsidRPr="00010EEE" w:rsidRDefault="00010EEE" w:rsidP="0076054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Forma aktywności</w:t>
            </w:r>
          </w:p>
        </w:tc>
        <w:tc>
          <w:tcPr>
            <w:tcW w:w="4050" w:type="dxa"/>
            <w:gridSpan w:val="2"/>
            <w:vAlign w:val="center"/>
          </w:tcPr>
          <w:p w14:paraId="3AC45266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Liczba godzin na zrealizowanie aktywności</w:t>
            </w:r>
          </w:p>
          <w:p w14:paraId="1899F12B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10EEE" w:rsidRPr="00010EEE" w14:paraId="753F56AC" w14:textId="77777777" w:rsidTr="00A947B7">
        <w:trPr>
          <w:trHeight w:val="281"/>
        </w:trPr>
        <w:tc>
          <w:tcPr>
            <w:tcW w:w="5476" w:type="dxa"/>
            <w:vMerge/>
            <w:vAlign w:val="center"/>
          </w:tcPr>
          <w:p w14:paraId="101D3172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14:paraId="4AFE9FA1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Zajęcia o charakterze teoretycznym</w:t>
            </w:r>
          </w:p>
        </w:tc>
        <w:tc>
          <w:tcPr>
            <w:tcW w:w="1984" w:type="dxa"/>
            <w:vAlign w:val="center"/>
          </w:tcPr>
          <w:p w14:paraId="253ECCB1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Zajęcia o charakterze praktycznym</w:t>
            </w:r>
          </w:p>
        </w:tc>
      </w:tr>
      <w:tr w:rsidR="00010EEE" w:rsidRPr="00010EEE" w14:paraId="34A8C7F5" w14:textId="77777777" w:rsidTr="00A947B7">
        <w:trPr>
          <w:trHeight w:val="144"/>
        </w:trPr>
        <w:tc>
          <w:tcPr>
            <w:tcW w:w="9526" w:type="dxa"/>
            <w:gridSpan w:val="3"/>
            <w:vAlign w:val="center"/>
          </w:tcPr>
          <w:p w14:paraId="19ED036A" w14:textId="21D454B4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Semestry: </w:t>
            </w:r>
            <w:r w:rsidR="00D7171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</w:t>
            </w:r>
          </w:p>
        </w:tc>
      </w:tr>
      <w:tr w:rsidR="00010EEE" w:rsidRPr="00010EEE" w14:paraId="0B51C946" w14:textId="77777777" w:rsidTr="00A947B7">
        <w:trPr>
          <w:trHeight w:val="236"/>
        </w:trPr>
        <w:tc>
          <w:tcPr>
            <w:tcW w:w="5476" w:type="dxa"/>
            <w:vAlign w:val="center"/>
          </w:tcPr>
          <w:p w14:paraId="4A0BE2A9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Cs/>
                <w:sz w:val="20"/>
                <w:szCs w:val="20"/>
                <w:lang w:eastAsia="en-US"/>
              </w:rPr>
              <w:t>Godziny zajęć (wg planu studiów) praktyki</w:t>
            </w:r>
          </w:p>
        </w:tc>
        <w:tc>
          <w:tcPr>
            <w:tcW w:w="2066" w:type="dxa"/>
            <w:vAlign w:val="center"/>
          </w:tcPr>
          <w:p w14:paraId="4503535F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BA24585" w14:textId="3663EF8B" w:rsidR="00010EEE" w:rsidRPr="00010EEE" w:rsidRDefault="004B4BBF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010EEE" w:rsidRPr="00010EEE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010EEE" w:rsidRPr="00010EEE" w14:paraId="48535620" w14:textId="77777777" w:rsidTr="00A947B7">
        <w:trPr>
          <w:trHeight w:val="251"/>
        </w:trPr>
        <w:tc>
          <w:tcPr>
            <w:tcW w:w="5476" w:type="dxa"/>
            <w:vAlign w:val="center"/>
          </w:tcPr>
          <w:p w14:paraId="5BA3409E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LICZBA PUNKTÓW ECTS </w:t>
            </w:r>
          </w:p>
        </w:tc>
        <w:tc>
          <w:tcPr>
            <w:tcW w:w="2066" w:type="dxa"/>
            <w:vAlign w:val="center"/>
          </w:tcPr>
          <w:p w14:paraId="20F2E476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1334E66" w14:textId="3FEBD641" w:rsidR="00010EEE" w:rsidRPr="00010EEE" w:rsidRDefault="004B4BBF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010EEE" w:rsidRPr="00010EEE" w14:paraId="5CAF21FD" w14:textId="77777777" w:rsidTr="00A947B7">
        <w:trPr>
          <w:trHeight w:val="356"/>
        </w:trPr>
        <w:tc>
          <w:tcPr>
            <w:tcW w:w="5476" w:type="dxa"/>
            <w:vAlign w:val="center"/>
          </w:tcPr>
          <w:p w14:paraId="401BF6DF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LICZBA PUNKTÓW ECTS DLA PRZEDMIOTU </w:t>
            </w:r>
            <w:r w:rsidRPr="00010E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- RAZEM</w:t>
            </w:r>
          </w:p>
        </w:tc>
        <w:tc>
          <w:tcPr>
            <w:tcW w:w="4050" w:type="dxa"/>
            <w:gridSpan w:val="2"/>
            <w:vAlign w:val="center"/>
          </w:tcPr>
          <w:p w14:paraId="0BDA9C69" w14:textId="44E5E94D" w:rsidR="00010EEE" w:rsidRPr="00010EEE" w:rsidRDefault="004B4BBF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010EEE" w:rsidRPr="00010EEE" w14:paraId="72C78240" w14:textId="77777777" w:rsidTr="00A947B7">
        <w:trPr>
          <w:trHeight w:val="169"/>
        </w:trPr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5B7C971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6B7C86C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sz w:val="20"/>
                <w:szCs w:val="20"/>
                <w:lang w:eastAsia="en-US"/>
              </w:rPr>
              <w:t xml:space="preserve">*proszę wskazać z proponowanych </w:t>
            </w:r>
            <w:r w:rsidRPr="00010EEE">
              <w:rPr>
                <w:rFonts w:eastAsiaTheme="minorHAnsi"/>
                <w:sz w:val="20"/>
                <w:szCs w:val="20"/>
                <w:u w:val="single"/>
                <w:lang w:eastAsia="en-US"/>
              </w:rPr>
              <w:t>przykładów</w:t>
            </w:r>
            <w:r w:rsidRPr="00010EEE">
              <w:rPr>
                <w:rFonts w:eastAsiaTheme="minorHAnsi"/>
                <w:sz w:val="20"/>
                <w:szCs w:val="20"/>
                <w:lang w:eastAsia="en-US"/>
              </w:rPr>
              <w:t xml:space="preserve"> pracy własnej studenta właściwe dla opisywanego przedmiotu/zajęć lub zaproponować inne, np. przygotowanie do zajęć, czytanie wskazanej literatury, przygotowanie pracy pisemnej, raportu, prezentacji, demonstracji, przygotowanie projektu, przygotowanie pracy semestralnej, przygotowanie do egzaminu / zaliczenia </w:t>
            </w:r>
          </w:p>
          <w:p w14:paraId="43909EF1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2E56E0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F06F000" w14:textId="77777777" w:rsidR="00010EEE" w:rsidRPr="00010EEE" w:rsidRDefault="00010EEE" w:rsidP="00010EEE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10EEE">
        <w:rPr>
          <w:rFonts w:eastAsiaTheme="minorHAnsi"/>
          <w:sz w:val="22"/>
          <w:szCs w:val="22"/>
          <w:lang w:eastAsia="en-US"/>
        </w:rPr>
        <w:t>4. Kryteria oceniania*</w:t>
      </w:r>
    </w:p>
    <w:p w14:paraId="038F4109" w14:textId="77777777" w:rsidR="00A45A2E" w:rsidRPr="00732BA2" w:rsidRDefault="00A45A2E" w:rsidP="00A45A2E">
      <w:pPr>
        <w:pStyle w:val="Akapitzlist"/>
        <w:spacing w:before="120" w:after="100" w:afterAutospacing="1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14677F28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bardzo dobry (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bdb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5,0): znakomita wiedza, umiejętności i kompetencje społeczne;</w:t>
      </w:r>
    </w:p>
    <w:p w14:paraId="6185EC9C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dobry plus (+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4,5): bardzo dobra wiedza, umiejętności i kompetencje społeczne;</w:t>
      </w:r>
    </w:p>
    <w:p w14:paraId="69D2F6A9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dobry (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4,0): dobra wiedza, umiejętności i kompetencje społeczne;</w:t>
      </w:r>
    </w:p>
    <w:p w14:paraId="5D4D9100" w14:textId="7C64B52D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dostateczny plus (+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dst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 xml:space="preserve">; 3,5): zadawalająca wiedza, umiejętności i kompetencje społeczne, </w:t>
      </w:r>
      <w:r w:rsidR="00EC4C44">
        <w:rPr>
          <w:rFonts w:ascii="Times New Roman" w:hAnsi="Times New Roman" w:cs="Times New Roman"/>
          <w:sz w:val="20"/>
          <w:szCs w:val="20"/>
        </w:rPr>
        <w:br/>
        <w:t xml:space="preserve">ale </w:t>
      </w:r>
      <w:r w:rsidRPr="00732BA2">
        <w:rPr>
          <w:rFonts w:ascii="Times New Roman" w:hAnsi="Times New Roman" w:cs="Times New Roman"/>
          <w:sz w:val="20"/>
          <w:szCs w:val="20"/>
        </w:rPr>
        <w:t>ze znacznymi niedociągnięciami;</w:t>
      </w:r>
    </w:p>
    <w:p w14:paraId="03C0A484" w14:textId="6298AB73" w:rsidR="00A45A2E" w:rsidRPr="00010EEE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dostateczny (</w:t>
      </w:r>
      <w:proofErr w:type="spellStart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dst</w:t>
      </w:r>
      <w:proofErr w:type="spellEnd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3,0): zadawalająca wiedza, umiejętności i kompetencje społeczne, </w:t>
      </w:r>
      <w:r w:rsidR="00EC4C44"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ale </w:t>
      </w: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z licznymi błędami;</w:t>
      </w:r>
    </w:p>
    <w:p w14:paraId="10740491" w14:textId="77777777" w:rsidR="00A45A2E" w:rsidRPr="00010EEE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niedostateczny (</w:t>
      </w:r>
      <w:proofErr w:type="spellStart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ndst</w:t>
      </w:r>
      <w:proofErr w:type="spellEnd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; 2,0): niezadowalająca wiedza, umiejętności i kompetencje społeczne.</w:t>
      </w:r>
    </w:p>
    <w:p w14:paraId="4DDFF362" w14:textId="77777777" w:rsidR="00A45A2E" w:rsidRPr="00010EEE" w:rsidRDefault="00A45A2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88E619" w14:textId="257FB6AB" w:rsidR="00A45A2E" w:rsidRPr="00010EEE" w:rsidRDefault="00A45A2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*możliwość dokładnego rozpisania kryteriów</w:t>
      </w:r>
    </w:p>
    <w:p w14:paraId="4B519CFF" w14:textId="77777777" w:rsidR="00010EEE" w:rsidRPr="00010EEE" w:rsidRDefault="00010EE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981960" w14:textId="77777777" w:rsidR="00010EEE" w:rsidRPr="00010EEE" w:rsidRDefault="00010EEE" w:rsidP="00010EEE">
      <w:pPr>
        <w:tabs>
          <w:tab w:val="left" w:pos="192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Warunkiem zaliczenia praktyki jest:</w:t>
      </w:r>
    </w:p>
    <w:p w14:paraId="06123372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odbycie praktyki w ustalonym terminie,</w:t>
      </w:r>
    </w:p>
    <w:p w14:paraId="034C5F67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realizacja samodzielnych zadań wybranych z katalogu przygotowanego przez opiekuna praktyk,</w:t>
      </w:r>
    </w:p>
    <w:p w14:paraId="23F4B4BB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dostarczenie zgodnie z harmonogramem praktyk dziennika praktyk zawierającego sprawozdanie studenta z praktyki zawodowej wraz oceną zakładowego opiekuna praktyk.</w:t>
      </w:r>
    </w:p>
    <w:p w14:paraId="7DC63A41" w14:textId="77777777" w:rsidR="00010EEE" w:rsidRPr="00010EEE" w:rsidRDefault="00010EEE" w:rsidP="00010EEE">
      <w:pPr>
        <w:tabs>
          <w:tab w:val="left" w:pos="192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Ocena końcowa z praktyki zawodowej składa się z:</w:t>
      </w:r>
    </w:p>
    <w:p w14:paraId="38B5DC08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45% - ocena zakładowego opiekuna praktyk (Z),</w:t>
      </w:r>
    </w:p>
    <w:p w14:paraId="33C6E1AB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30% - realizacji mini zadań (S) – ocenę ustala instytutowy opiekun praktyk,</w:t>
      </w:r>
    </w:p>
    <w:p w14:paraId="6FCC30E3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25% - ocena instytutowego opiekuna praktyk (U)</w:t>
      </w:r>
    </w:p>
    <w:p w14:paraId="077C7785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0.45 x Z + 0,3 x S + 0,25 x U = ocena końcowa</w:t>
      </w:r>
    </w:p>
    <w:p w14:paraId="4D01D0F4" w14:textId="77777777" w:rsidR="00010EEE" w:rsidRPr="00010EEE" w:rsidRDefault="00010EEE" w:rsidP="00010EEE">
      <w:pPr>
        <w:ind w:left="284"/>
        <w:contextualSpacing/>
        <w:jc w:val="both"/>
        <w:rPr>
          <w:color w:val="000000" w:themeColor="text1"/>
          <w:sz w:val="20"/>
          <w:szCs w:val="20"/>
        </w:rPr>
      </w:pPr>
      <w:r w:rsidRPr="00010EEE">
        <w:rPr>
          <w:rFonts w:eastAsiaTheme="minorHAnsi"/>
          <w:iCs/>
          <w:color w:val="000000" w:themeColor="text1"/>
          <w:sz w:val="20"/>
          <w:szCs w:val="20"/>
          <w:lang w:eastAsia="en-US"/>
        </w:rPr>
        <w:t>Ocenę końcową wystawia instytutowy opiekun praktyk.</w:t>
      </w:r>
    </w:p>
    <w:p w14:paraId="2F8F9736" w14:textId="32A8CB55" w:rsidR="00CC4E81" w:rsidRDefault="00CC4E81" w:rsidP="00A45A2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08D581E" w14:textId="5C245A0A" w:rsidR="00CC4E81" w:rsidRDefault="00844880" w:rsidP="00A45A2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karty opisu przedmiotu:</w:t>
      </w:r>
    </w:p>
    <w:p w14:paraId="55F00B59" w14:textId="77777777" w:rsidR="00A45A2E" w:rsidRPr="00732BA2" w:rsidRDefault="00A45A2E" w:rsidP="00A45A2E">
      <w:pPr>
        <w:pStyle w:val="Akapitzlist"/>
        <w:ind w:left="707"/>
        <w:jc w:val="both"/>
        <w:rPr>
          <w:rFonts w:ascii="Times New Roman" w:hAnsi="Times New Roman" w:cs="Times New Roman"/>
          <w:sz w:val="20"/>
          <w:szCs w:val="20"/>
        </w:rPr>
      </w:pPr>
    </w:p>
    <w:p w14:paraId="2CEEEEF6" w14:textId="7B1C30DC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 xml:space="preserve">Opracował: dr Roman Kosmalski </w:t>
      </w:r>
    </w:p>
    <w:p w14:paraId="6123F491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B6A3EA9" w14:textId="34FC12AE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>Sprawdził: koordynator kierunku – mgr inż. Wiesław Wilczkowiak</w:t>
      </w:r>
    </w:p>
    <w:p w14:paraId="75F2A704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FE4B8C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>Zatwierdził: Dyrektor Instytutu Gospodarki – dr P. Bartkiewicz, prof. ANS</w:t>
      </w:r>
    </w:p>
    <w:p w14:paraId="5EDA7C86" w14:textId="77777777" w:rsidR="005B269A" w:rsidRPr="00732BA2" w:rsidRDefault="005B269A">
      <w:pPr>
        <w:rPr>
          <w:sz w:val="20"/>
          <w:szCs w:val="20"/>
        </w:rPr>
      </w:pPr>
    </w:p>
    <w:sectPr w:rsidR="005B269A" w:rsidRPr="00732BA2" w:rsidSect="000B2A22">
      <w:headerReference w:type="default" r:id="rId8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18D6" w14:textId="77777777" w:rsidR="008910ED" w:rsidRDefault="008910ED" w:rsidP="008910ED">
      <w:r>
        <w:separator/>
      </w:r>
    </w:p>
  </w:endnote>
  <w:endnote w:type="continuationSeparator" w:id="0">
    <w:p w14:paraId="38D8E5A8" w14:textId="77777777" w:rsidR="008910ED" w:rsidRDefault="008910ED" w:rsidP="0089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8652" w14:textId="77777777" w:rsidR="008910ED" w:rsidRDefault="008910ED" w:rsidP="008910ED">
      <w:r>
        <w:separator/>
      </w:r>
    </w:p>
  </w:footnote>
  <w:footnote w:type="continuationSeparator" w:id="0">
    <w:p w14:paraId="1973EF1D" w14:textId="77777777" w:rsidR="008910ED" w:rsidRDefault="008910ED" w:rsidP="0089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E984" w14:textId="0AB731BC" w:rsidR="008910ED" w:rsidRDefault="008910ED">
    <w:pPr>
      <w:pStyle w:val="Nagwek"/>
    </w:pPr>
    <w:r w:rsidRPr="00AE6280">
      <w:rPr>
        <w:noProof/>
      </w:rPr>
      <w:drawing>
        <wp:inline distT="0" distB="0" distL="0" distR="0" wp14:anchorId="7DF930B0" wp14:editId="537D5874">
          <wp:extent cx="2209165" cy="642620"/>
          <wp:effectExtent l="0" t="0" r="635" b="5080"/>
          <wp:docPr id="635103846" name="Obraz 1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74089616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687"/>
    <w:multiLevelType w:val="hybridMultilevel"/>
    <w:tmpl w:val="17DC96FC"/>
    <w:lvl w:ilvl="0" w:tplc="BDFE5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4E272">
      <w:numFmt w:val="none"/>
      <w:lvlText w:val=""/>
      <w:lvlJc w:val="left"/>
      <w:pPr>
        <w:tabs>
          <w:tab w:val="num" w:pos="360"/>
        </w:tabs>
      </w:pPr>
    </w:lvl>
    <w:lvl w:ilvl="2" w:tplc="DF8E02E8">
      <w:numFmt w:val="none"/>
      <w:lvlText w:val=""/>
      <w:lvlJc w:val="left"/>
      <w:pPr>
        <w:tabs>
          <w:tab w:val="num" w:pos="360"/>
        </w:tabs>
      </w:pPr>
    </w:lvl>
    <w:lvl w:ilvl="3" w:tplc="C0BA3162">
      <w:numFmt w:val="none"/>
      <w:lvlText w:val=""/>
      <w:lvlJc w:val="left"/>
      <w:pPr>
        <w:tabs>
          <w:tab w:val="num" w:pos="360"/>
        </w:tabs>
      </w:pPr>
    </w:lvl>
    <w:lvl w:ilvl="4" w:tplc="EA7A0BF6">
      <w:numFmt w:val="none"/>
      <w:lvlText w:val=""/>
      <w:lvlJc w:val="left"/>
      <w:pPr>
        <w:tabs>
          <w:tab w:val="num" w:pos="360"/>
        </w:tabs>
      </w:pPr>
    </w:lvl>
    <w:lvl w:ilvl="5" w:tplc="36640E02">
      <w:numFmt w:val="none"/>
      <w:lvlText w:val=""/>
      <w:lvlJc w:val="left"/>
      <w:pPr>
        <w:tabs>
          <w:tab w:val="num" w:pos="360"/>
        </w:tabs>
      </w:pPr>
    </w:lvl>
    <w:lvl w:ilvl="6" w:tplc="C6F0871C">
      <w:numFmt w:val="none"/>
      <w:lvlText w:val=""/>
      <w:lvlJc w:val="left"/>
      <w:pPr>
        <w:tabs>
          <w:tab w:val="num" w:pos="360"/>
        </w:tabs>
      </w:pPr>
    </w:lvl>
    <w:lvl w:ilvl="7" w:tplc="A24CBE04">
      <w:numFmt w:val="none"/>
      <w:lvlText w:val=""/>
      <w:lvlJc w:val="left"/>
      <w:pPr>
        <w:tabs>
          <w:tab w:val="num" w:pos="360"/>
        </w:tabs>
      </w:pPr>
    </w:lvl>
    <w:lvl w:ilvl="8" w:tplc="2FBC89F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0CF612A"/>
    <w:multiLevelType w:val="hybridMultilevel"/>
    <w:tmpl w:val="13202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83A03"/>
    <w:multiLevelType w:val="hybridMultilevel"/>
    <w:tmpl w:val="6D2CA50E"/>
    <w:lvl w:ilvl="0" w:tplc="B36003D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5038D"/>
    <w:multiLevelType w:val="hybridMultilevel"/>
    <w:tmpl w:val="452038DC"/>
    <w:lvl w:ilvl="0" w:tplc="28E661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7275A"/>
    <w:multiLevelType w:val="hybridMultilevel"/>
    <w:tmpl w:val="B1BAC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E729C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79E444E"/>
    <w:multiLevelType w:val="hybridMultilevel"/>
    <w:tmpl w:val="2838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77E3B"/>
    <w:multiLevelType w:val="hybridMultilevel"/>
    <w:tmpl w:val="6C602B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28713">
    <w:abstractNumId w:val="1"/>
  </w:num>
  <w:num w:numId="2" w16cid:durableId="777604835">
    <w:abstractNumId w:val="3"/>
  </w:num>
  <w:num w:numId="3" w16cid:durableId="2012298227">
    <w:abstractNumId w:val="2"/>
  </w:num>
  <w:num w:numId="4" w16cid:durableId="198860333">
    <w:abstractNumId w:val="5"/>
  </w:num>
  <w:num w:numId="5" w16cid:durableId="97144830">
    <w:abstractNumId w:val="4"/>
  </w:num>
  <w:num w:numId="6" w16cid:durableId="1844128600">
    <w:abstractNumId w:val="7"/>
  </w:num>
  <w:num w:numId="7" w16cid:durableId="1203785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6939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2E"/>
    <w:rsid w:val="00010EEE"/>
    <w:rsid w:val="000751B0"/>
    <w:rsid w:val="000A022D"/>
    <w:rsid w:val="000B2A22"/>
    <w:rsid w:val="000B4836"/>
    <w:rsid w:val="000C11B6"/>
    <w:rsid w:val="00162656"/>
    <w:rsid w:val="00173115"/>
    <w:rsid w:val="00185877"/>
    <w:rsid w:val="001D6CF5"/>
    <w:rsid w:val="00205207"/>
    <w:rsid w:val="00240710"/>
    <w:rsid w:val="002432F9"/>
    <w:rsid w:val="002722E5"/>
    <w:rsid w:val="002E3FEB"/>
    <w:rsid w:val="00327F25"/>
    <w:rsid w:val="00352E6F"/>
    <w:rsid w:val="00405DE1"/>
    <w:rsid w:val="004B4BBF"/>
    <w:rsid w:val="004D10CB"/>
    <w:rsid w:val="00555F21"/>
    <w:rsid w:val="005701C4"/>
    <w:rsid w:val="00592CB0"/>
    <w:rsid w:val="005A704B"/>
    <w:rsid w:val="005B269A"/>
    <w:rsid w:val="005C33E7"/>
    <w:rsid w:val="005F0D2C"/>
    <w:rsid w:val="00600543"/>
    <w:rsid w:val="0060309A"/>
    <w:rsid w:val="00622528"/>
    <w:rsid w:val="00651C7E"/>
    <w:rsid w:val="0069050C"/>
    <w:rsid w:val="006F3FC3"/>
    <w:rsid w:val="007244C6"/>
    <w:rsid w:val="00732BA2"/>
    <w:rsid w:val="0076054E"/>
    <w:rsid w:val="00761718"/>
    <w:rsid w:val="007E7177"/>
    <w:rsid w:val="00844880"/>
    <w:rsid w:val="00870A81"/>
    <w:rsid w:val="008910ED"/>
    <w:rsid w:val="008D0219"/>
    <w:rsid w:val="008E0EC6"/>
    <w:rsid w:val="00944C15"/>
    <w:rsid w:val="009617B4"/>
    <w:rsid w:val="009B41D2"/>
    <w:rsid w:val="009F5D45"/>
    <w:rsid w:val="009F6A5A"/>
    <w:rsid w:val="00A00FAC"/>
    <w:rsid w:val="00A45A2E"/>
    <w:rsid w:val="00A70EF8"/>
    <w:rsid w:val="00AB7630"/>
    <w:rsid w:val="00AC0E0F"/>
    <w:rsid w:val="00AF56ED"/>
    <w:rsid w:val="00B70973"/>
    <w:rsid w:val="00B96CF7"/>
    <w:rsid w:val="00B9789A"/>
    <w:rsid w:val="00BB24E2"/>
    <w:rsid w:val="00BB470F"/>
    <w:rsid w:val="00C14B00"/>
    <w:rsid w:val="00C20AF0"/>
    <w:rsid w:val="00C529F3"/>
    <w:rsid w:val="00C92365"/>
    <w:rsid w:val="00CC1AF3"/>
    <w:rsid w:val="00CC4E81"/>
    <w:rsid w:val="00D00318"/>
    <w:rsid w:val="00D169C1"/>
    <w:rsid w:val="00D566C0"/>
    <w:rsid w:val="00D57D48"/>
    <w:rsid w:val="00D71719"/>
    <w:rsid w:val="00EC4C44"/>
    <w:rsid w:val="00EF79B8"/>
    <w:rsid w:val="00F375E7"/>
    <w:rsid w:val="00F444D1"/>
    <w:rsid w:val="00F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0F67"/>
  <w15:chartTrackingRefBased/>
  <w15:docId w15:val="{1A8FB5A9-7BE6-9D4D-8D13-1E77101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C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A2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A45A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A45A2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E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4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E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1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0E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0E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2A3E-D395-401F-926C-FE30FD38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20</cp:revision>
  <cp:lastPrinted>2023-01-04T08:52:00Z</cp:lastPrinted>
  <dcterms:created xsi:type="dcterms:W3CDTF">2023-12-09T12:03:00Z</dcterms:created>
  <dcterms:modified xsi:type="dcterms:W3CDTF">2023-12-11T08:56:00Z</dcterms:modified>
</cp:coreProperties>
</file>